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0C4532A0" w14:textId="77777777" w:rsidR="006B1987" w:rsidRPr="00F61A3A" w:rsidRDefault="006B1987" w:rsidP="006B1987">
      <w:pPr>
        <w:autoSpaceDE w:val="0"/>
        <w:autoSpaceDN w:val="0"/>
        <w:adjustRightInd w:val="0"/>
        <w:spacing w:line="360" w:lineRule="auto"/>
        <w:jc w:val="both"/>
        <w:rPr>
          <w:rFonts w:cs="Arial"/>
          <w:b/>
          <w:sz w:val="20"/>
        </w:rPr>
      </w:pPr>
      <w:r w:rsidRPr="00F61A3A">
        <w:rPr>
          <w:rFonts w:cs="Arial"/>
          <w:b/>
          <w:sz w:val="20"/>
        </w:rPr>
        <w:t>Dom Petra Uzarja Tržič</w:t>
      </w:r>
    </w:p>
    <w:p w14:paraId="55B3CD1C" w14:textId="77777777" w:rsidR="006B1987" w:rsidRPr="00F61A3A" w:rsidRDefault="006B1987" w:rsidP="006B1987">
      <w:pPr>
        <w:autoSpaceDE w:val="0"/>
        <w:autoSpaceDN w:val="0"/>
        <w:adjustRightInd w:val="0"/>
        <w:spacing w:line="360" w:lineRule="auto"/>
        <w:jc w:val="both"/>
        <w:rPr>
          <w:rFonts w:cs="Arial"/>
          <w:b/>
          <w:sz w:val="20"/>
        </w:rPr>
      </w:pPr>
      <w:r w:rsidRPr="00F61A3A">
        <w:rPr>
          <w:rFonts w:cs="Arial"/>
          <w:b/>
          <w:sz w:val="20"/>
        </w:rPr>
        <w:t>Ročevnica 58</w:t>
      </w:r>
    </w:p>
    <w:p w14:paraId="6DD092B8" w14:textId="77777777" w:rsidR="006B1987" w:rsidRPr="00F61A3A" w:rsidRDefault="006B1987" w:rsidP="006B1987">
      <w:pPr>
        <w:autoSpaceDE w:val="0"/>
        <w:autoSpaceDN w:val="0"/>
        <w:adjustRightInd w:val="0"/>
        <w:spacing w:line="360" w:lineRule="auto"/>
        <w:jc w:val="both"/>
        <w:rPr>
          <w:rFonts w:cs="Arial"/>
          <w:b/>
          <w:sz w:val="16"/>
          <w:szCs w:val="16"/>
        </w:rPr>
      </w:pPr>
      <w:r w:rsidRPr="00F61A3A">
        <w:rPr>
          <w:rFonts w:cs="Arial"/>
          <w:b/>
          <w:sz w:val="20"/>
        </w:rPr>
        <w:t>4290 Tržič</w:t>
      </w:r>
    </w:p>
    <w:p w14:paraId="715846B5" w14:textId="77777777" w:rsidR="009628FD" w:rsidRDefault="009628FD"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096EDAE7"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6B1987">
        <w:rPr>
          <w:rFonts w:cs="Arial"/>
          <w:noProof/>
          <w:sz w:val="20"/>
        </w:rPr>
        <w:t>16</w:t>
      </w:r>
      <w:r w:rsidR="00E918EA">
        <w:rPr>
          <w:rFonts w:cs="Arial"/>
          <w:noProof/>
          <w:sz w:val="20"/>
        </w:rPr>
        <w:t>.</w:t>
      </w:r>
      <w:r w:rsidR="00A106FD">
        <w:rPr>
          <w:rFonts w:cs="Arial"/>
          <w:noProof/>
          <w:sz w:val="20"/>
        </w:rPr>
        <w:t xml:space="preserve"> </w:t>
      </w:r>
      <w:r w:rsidR="006B1987">
        <w:rPr>
          <w:rFonts w:cs="Arial"/>
          <w:noProof/>
          <w:sz w:val="20"/>
        </w:rPr>
        <w:t>11</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AC9B6DF" w14:textId="798B0029" w:rsidR="00944F54" w:rsidRPr="002117DB"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79AA82AF" w14:textId="77777777" w:rsidR="006B1987" w:rsidRPr="00F61A3A" w:rsidRDefault="006B1987" w:rsidP="006B1987">
      <w:pPr>
        <w:pBdr>
          <w:top w:val="single" w:sz="4" w:space="1" w:color="auto"/>
          <w:left w:val="single" w:sz="4" w:space="4" w:color="auto"/>
          <w:bottom w:val="single" w:sz="4" w:space="1" w:color="auto"/>
          <w:right w:val="single" w:sz="4" w:space="4" w:color="auto"/>
        </w:pBdr>
        <w:spacing w:line="240" w:lineRule="auto"/>
        <w:rPr>
          <w:rFonts w:cs="Arial"/>
          <w:b/>
          <w:sz w:val="20"/>
        </w:rPr>
      </w:pPr>
      <w:bookmarkStart w:id="1" w:name="_Toc86227284"/>
      <w:r w:rsidRPr="00F61A3A">
        <w:rPr>
          <w:rFonts w:cs="Arial"/>
          <w:b/>
          <w:sz w:val="20"/>
        </w:rPr>
        <w:t>Naziv: Dom Petra Uzarja</w:t>
      </w:r>
    </w:p>
    <w:p w14:paraId="1D647A73" w14:textId="77777777" w:rsidR="006B1987" w:rsidRPr="00F61A3A"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F61A3A">
        <w:rPr>
          <w:rFonts w:eastAsia="Times New Roman" w:cs="Arial"/>
          <w:b/>
          <w:noProof/>
          <w:sz w:val="20"/>
          <w:lang w:eastAsia="en-GB"/>
        </w:rPr>
        <w:t>Naslov: Ročevnica 58</w:t>
      </w:r>
    </w:p>
    <w:p w14:paraId="32BA3F75" w14:textId="7777777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noProof/>
          <w:sz w:val="20"/>
          <w:lang w:eastAsia="en-GB"/>
        </w:rPr>
      </w:pPr>
      <w:r w:rsidRPr="00F61A3A">
        <w:rPr>
          <w:rFonts w:eastAsia="Times New Roman" w:cs="Arial"/>
          <w:b/>
          <w:noProof/>
          <w:sz w:val="20"/>
          <w:lang w:eastAsia="en-GB"/>
        </w:rPr>
        <w:t>Kraj:</w:t>
      </w:r>
      <w:r w:rsidRPr="00F61A3A">
        <w:rPr>
          <w:rFonts w:cs="Arial"/>
          <w:b/>
          <w:sz w:val="20"/>
        </w:rPr>
        <w:t xml:space="preserve"> 4290 Tržič</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Matična številka: </w:t>
      </w:r>
      <w:r w:rsidRPr="00117359">
        <w:rPr>
          <w:bCs/>
          <w:sz w:val="20"/>
        </w:rPr>
        <w:t>5181895000</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Davčna številka: </w:t>
      </w:r>
      <w:r w:rsidRPr="00117359">
        <w:rPr>
          <w:bCs/>
          <w:sz w:val="20"/>
        </w:rPr>
        <w:t>SI 71142649</w:t>
      </w:r>
    </w:p>
    <w:p w14:paraId="2E212F64" w14:textId="7777777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rFonts w:cs="Arial"/>
          <w:sz w:val="20"/>
        </w:rPr>
      </w:pPr>
      <w:r w:rsidRPr="00117359">
        <w:rPr>
          <w:noProof/>
          <w:sz w:val="20"/>
        </w:rPr>
        <w:t xml:space="preserve">TRR: </w:t>
      </w:r>
      <w:r w:rsidRPr="00117359">
        <w:rPr>
          <w:sz w:val="20"/>
        </w:rPr>
        <w:t xml:space="preserve">SI56 0110 0603 0269 261 </w:t>
      </w:r>
      <w:r w:rsidRPr="00117359">
        <w:rPr>
          <w:rFonts w:cs="Arial"/>
          <w:sz w:val="20"/>
        </w:rPr>
        <w:t>odprt pri Banki Slovenije</w:t>
      </w:r>
    </w:p>
    <w:p w14:paraId="4A23D888" w14:textId="7777777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noProof/>
          <w:sz w:val="20"/>
        </w:rPr>
      </w:pPr>
      <w:r w:rsidRPr="00117359">
        <w:rPr>
          <w:noProof/>
          <w:sz w:val="20"/>
        </w:rPr>
        <w:t xml:space="preserve">ki ga zastopa </w:t>
      </w:r>
      <w:r>
        <w:rPr>
          <w:noProof/>
          <w:sz w:val="20"/>
        </w:rPr>
        <w:t xml:space="preserve">Domen Rakovec, </w:t>
      </w:r>
      <w:r w:rsidRPr="00117359">
        <w:rPr>
          <w:noProof/>
          <w:sz w:val="20"/>
        </w:rPr>
        <w:t>direktor</w:t>
      </w:r>
    </w:p>
    <w:p w14:paraId="5C36C500" w14:textId="7777777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117359">
        <w:rPr>
          <w:noProof/>
          <w:sz w:val="20"/>
        </w:rPr>
        <w:t xml:space="preserve">telefon: </w:t>
      </w:r>
      <w:r w:rsidRPr="00117359">
        <w:rPr>
          <w:sz w:val="20"/>
        </w:rPr>
        <w:t>04 59 80 311</w:t>
      </w:r>
    </w:p>
    <w:p w14:paraId="3C308AE9" w14:textId="77777777" w:rsidR="006B1987" w:rsidRPr="00117359" w:rsidRDefault="006B1987" w:rsidP="006B1987">
      <w:pPr>
        <w:pBdr>
          <w:top w:val="single" w:sz="4" w:space="1" w:color="auto"/>
          <w:left w:val="single" w:sz="4" w:space="4" w:color="auto"/>
          <w:bottom w:val="single" w:sz="4" w:space="1" w:color="auto"/>
          <w:right w:val="single" w:sz="4" w:space="4" w:color="auto"/>
        </w:pBdr>
        <w:spacing w:line="240" w:lineRule="auto"/>
        <w:rPr>
          <w:sz w:val="20"/>
        </w:rPr>
      </w:pPr>
      <w:r w:rsidRPr="00117359">
        <w:rPr>
          <w:noProof/>
          <w:sz w:val="20"/>
        </w:rPr>
        <w:t>elektronski naslov:</w:t>
      </w:r>
      <w:r w:rsidRPr="00117359">
        <w:rPr>
          <w:sz w:val="20"/>
        </w:rPr>
        <w:t xml:space="preserve"> info@dputrzic.si</w:t>
      </w:r>
    </w:p>
    <w:p w14:paraId="2D4DD46D" w14:textId="77777777" w:rsidR="006B1987" w:rsidRPr="00F220AD" w:rsidRDefault="006B1987" w:rsidP="006B1987">
      <w:pPr>
        <w:pBdr>
          <w:top w:val="single" w:sz="4" w:space="1" w:color="auto"/>
          <w:left w:val="single" w:sz="4" w:space="4" w:color="auto"/>
          <w:bottom w:val="single" w:sz="4" w:space="1" w:color="auto"/>
          <w:right w:val="single" w:sz="4" w:space="4" w:color="auto"/>
        </w:pBdr>
        <w:rPr>
          <w:rFonts w:eastAsia="Times New Roman" w:cs="Arial"/>
          <w:noProof/>
          <w:szCs w:val="19"/>
          <w:shd w:val="clear" w:color="auto" w:fill="FFFFFF"/>
          <w:lang w:eastAsia="en-GB"/>
        </w:rPr>
      </w:pPr>
      <w:r w:rsidRPr="00117359">
        <w:rPr>
          <w:noProof/>
          <w:sz w:val="20"/>
        </w:rPr>
        <w:t>spletna stran: https://www.dputrzic.si/</w:t>
      </w:r>
    </w:p>
    <w:p w14:paraId="6BA71D19" w14:textId="5D40BAB5"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4380574E"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47F22621"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002117DB">
              <w:rPr>
                <w:rFonts w:cs="Times-Roman"/>
                <w:b/>
                <w:bCs/>
                <w:noProof/>
                <w:sz w:val="20"/>
              </w:rPr>
              <w:t xml:space="preserve"> </w:t>
            </w:r>
            <w:r w:rsidR="008702D8" w:rsidRPr="009F3379">
              <w:rPr>
                <w:rFonts w:cs="Times-Roman"/>
                <w:b/>
                <w:bCs/>
                <w:noProof/>
                <w:sz w:val="20"/>
              </w:rPr>
              <w:t>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20042787"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C75A7D">
              <w:rPr>
                <w:rFonts w:eastAsiaTheme="minorHAnsi" w:cs="Times-Roman"/>
                <w:b/>
                <w:noProof/>
                <w:sz w:val="20"/>
              </w:rPr>
              <w:t xml:space="preserve"> </w:t>
            </w:r>
            <w:r w:rsidR="009628FD">
              <w:rPr>
                <w:rFonts w:eastAsiaTheme="minorHAnsi" w:cs="Times-Roman"/>
                <w:b/>
                <w:noProof/>
                <w:sz w:val="20"/>
              </w:rPr>
              <w:t>1</w:t>
            </w:r>
            <w:r w:rsidR="00244092" w:rsidRPr="005C3D68">
              <w:rPr>
                <w:b/>
                <w:sz w:val="20"/>
              </w:rPr>
              <w:t>.</w:t>
            </w:r>
            <w:r w:rsidR="00C75A7D">
              <w:rPr>
                <w:b/>
                <w:sz w:val="20"/>
              </w:rPr>
              <w:t xml:space="preserve"> </w:t>
            </w:r>
            <w:r w:rsidR="00244092" w:rsidRPr="005C3D68">
              <w:rPr>
                <w:b/>
                <w:sz w:val="20"/>
              </w:rPr>
              <w:t>202</w:t>
            </w:r>
            <w:r w:rsidR="006B1987">
              <w:rPr>
                <w:b/>
                <w:sz w:val="20"/>
              </w:rPr>
              <w:t>6</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A106FD">
              <w:rPr>
                <w:rFonts w:eastAsiaTheme="minorHAnsi" w:cs="Times-Roman"/>
                <w:b/>
                <w:noProof/>
                <w:sz w:val="20"/>
              </w:rPr>
              <w:t>1</w:t>
            </w:r>
            <w:r w:rsidR="00244092" w:rsidRPr="005C3D68">
              <w:rPr>
                <w:b/>
                <w:sz w:val="20"/>
              </w:rPr>
              <w:t>.</w:t>
            </w:r>
            <w:r w:rsidR="00C75A7D">
              <w:rPr>
                <w:b/>
                <w:sz w:val="20"/>
              </w:rPr>
              <w:t xml:space="preserve"> </w:t>
            </w:r>
            <w:r w:rsidR="009628FD">
              <w:rPr>
                <w:b/>
                <w:sz w:val="20"/>
              </w:rPr>
              <w:t>1</w:t>
            </w:r>
            <w:r w:rsidR="006B1987">
              <w:rPr>
                <w:b/>
                <w:sz w:val="20"/>
              </w:rPr>
              <w:t>2</w:t>
            </w:r>
            <w:r w:rsidR="00244092" w:rsidRPr="005C3D68">
              <w:rPr>
                <w:b/>
                <w:sz w:val="20"/>
              </w:rPr>
              <w:t>.</w:t>
            </w:r>
            <w:r w:rsidR="00C75A7D">
              <w:rPr>
                <w:b/>
                <w:sz w:val="20"/>
              </w:rPr>
              <w:t xml:space="preserve"> </w:t>
            </w:r>
            <w:r w:rsidR="00244092" w:rsidRPr="005C3D68">
              <w:rPr>
                <w:b/>
                <w:sz w:val="20"/>
              </w:rPr>
              <w:t>202</w:t>
            </w:r>
            <w:r w:rsidR="002117DB">
              <w:rPr>
                <w:b/>
                <w:sz w:val="20"/>
              </w:rPr>
              <w:t>9</w:t>
            </w:r>
          </w:p>
          <w:p w14:paraId="0BE8CDDA" w14:textId="4E9AA5DF"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2117DB">
              <w:rPr>
                <w:rFonts w:eastAsiaTheme="minorHAnsi" w:cs="Times-Roman"/>
                <w:noProof/>
                <w:sz w:val="20"/>
              </w:rPr>
              <w:t>48</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111EE533"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6B1987">
              <w:rPr>
                <w:rFonts w:cs="Arial"/>
                <w:b/>
                <w:sz w:val="20"/>
              </w:rPr>
              <w:t>28</w:t>
            </w:r>
            <w:r w:rsidR="00C75A7D">
              <w:rPr>
                <w:rFonts w:cs="Arial"/>
                <w:b/>
                <w:sz w:val="20"/>
              </w:rPr>
              <w:t xml:space="preserve">. </w:t>
            </w:r>
            <w:r w:rsidR="006B1987">
              <w:rPr>
                <w:rFonts w:cs="Arial"/>
                <w:b/>
                <w:sz w:val="20"/>
              </w:rPr>
              <w:t>11</w:t>
            </w:r>
            <w:r w:rsidR="002117DB">
              <w:rPr>
                <w:rFonts w:cs="Arial"/>
                <w:b/>
                <w:sz w:val="20"/>
              </w:rPr>
              <w:t xml:space="preserve">. </w:t>
            </w:r>
            <w:r w:rsidR="00C75A7D">
              <w:rPr>
                <w:rFonts w:cs="Arial"/>
                <w:b/>
                <w:sz w:val="20"/>
              </w:rPr>
              <w:t>2025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796EEA19"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6B1987">
              <w:rPr>
                <w:rFonts w:eastAsiaTheme="minorHAnsi" w:cs="Times-Roman"/>
                <w:b/>
                <w:noProof/>
                <w:sz w:val="20"/>
              </w:rPr>
              <w:t>15</w:t>
            </w:r>
            <w:r w:rsidR="00244092" w:rsidRPr="00DC0CD1">
              <w:rPr>
                <w:rFonts w:eastAsiaTheme="minorHAnsi" w:cs="Times-Roman"/>
                <w:b/>
                <w:noProof/>
                <w:sz w:val="20"/>
              </w:rPr>
              <w:t>.</w:t>
            </w:r>
            <w:r w:rsidR="00C75A7D">
              <w:rPr>
                <w:rFonts w:eastAsiaTheme="minorHAnsi" w:cs="Times-Roman"/>
                <w:b/>
                <w:noProof/>
                <w:sz w:val="20"/>
              </w:rPr>
              <w:t xml:space="preserve"> </w:t>
            </w:r>
            <w:r w:rsidR="002117DB">
              <w:rPr>
                <w:rFonts w:eastAsiaTheme="minorHAnsi" w:cs="Times-Roman"/>
                <w:b/>
                <w:noProof/>
                <w:sz w:val="20"/>
              </w:rPr>
              <w:t>1</w:t>
            </w:r>
            <w:r w:rsidR="006B1987">
              <w:rPr>
                <w:rFonts w:eastAsiaTheme="minorHAnsi" w:cs="Times-Roman"/>
                <w:b/>
                <w:noProof/>
                <w:sz w:val="20"/>
              </w:rPr>
              <w:t>2</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3C81D9C6"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6B1987">
              <w:rPr>
                <w:rFonts w:cs="Arial"/>
                <w:b/>
                <w:sz w:val="20"/>
              </w:rPr>
              <w:t>15</w:t>
            </w:r>
            <w:r w:rsidR="00C75A7D" w:rsidRPr="00C75A7D">
              <w:rPr>
                <w:rFonts w:cs="Arial"/>
                <w:b/>
                <w:sz w:val="20"/>
              </w:rPr>
              <w:t xml:space="preserve">. </w:t>
            </w:r>
            <w:r w:rsidR="002117DB">
              <w:rPr>
                <w:rFonts w:cs="Arial"/>
                <w:b/>
                <w:sz w:val="20"/>
              </w:rPr>
              <w:t>1</w:t>
            </w:r>
            <w:r w:rsidR="006B1987">
              <w:rPr>
                <w:rFonts w:cs="Arial"/>
                <w:b/>
                <w:sz w:val="20"/>
              </w:rPr>
              <w:t>2</w:t>
            </w:r>
            <w:r w:rsidR="00C75A7D" w:rsidRPr="00C75A7D">
              <w:rPr>
                <w:rFonts w:cs="Arial"/>
                <w:b/>
                <w:sz w:val="20"/>
              </w:rPr>
              <w:t xml:space="preserve">. 2025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15ED7414"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w:t>
            </w:r>
            <w:r w:rsidR="00F06A30">
              <w:rPr>
                <w:rFonts w:eastAsiaTheme="minorHAnsi" w:cs="Times-Roman"/>
                <w:noProof/>
                <w:sz w:val="20"/>
              </w:rPr>
              <w:t xml:space="preserve"> </w:t>
            </w:r>
            <w:r w:rsidRPr="0064075D">
              <w:rPr>
                <w:rFonts w:eastAsiaTheme="minorHAnsi" w:cs="Times-Roman"/>
                <w:noProof/>
                <w:sz w:val="20"/>
              </w:rPr>
              <w:t>%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4469CD7F"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29FD670A"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F06A30">
              <w:rPr>
                <w:rFonts w:cs="Times-Roman"/>
                <w:b/>
                <w:bCs/>
                <w:color w:val="000000"/>
                <w:sz w:val="20"/>
              </w:rPr>
              <w:t>–</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735897A"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2AFC6100" w14:textId="77777777" w:rsidR="006B1987" w:rsidRDefault="006B1987"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8B394B6" w14:textId="77777777" w:rsidR="006B1987" w:rsidRPr="00633689" w:rsidRDefault="006B1987" w:rsidP="006B1987">
      <w:pPr>
        <w:autoSpaceDE w:val="0"/>
        <w:autoSpaceDN w:val="0"/>
        <w:adjustRightInd w:val="0"/>
        <w:spacing w:line="240" w:lineRule="auto"/>
        <w:jc w:val="right"/>
        <w:rPr>
          <w:rFonts w:cs="Arial"/>
          <w:noProof/>
          <w:color w:val="7030A0"/>
          <w:sz w:val="20"/>
        </w:rPr>
      </w:pPr>
      <w:bookmarkStart w:id="3" w:name="_Toc86227286"/>
      <w:r>
        <w:rPr>
          <w:rFonts w:cs="Arial"/>
          <w:sz w:val="20"/>
        </w:rPr>
        <w:t>Domen Rakovec, direktor</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Default="00170460" w:rsidP="005F7175"/>
    <w:p w14:paraId="7B26288D" w14:textId="77777777" w:rsidR="006B1987" w:rsidRPr="005F7175" w:rsidRDefault="006B1987"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A5F4180"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117DB">
            <w:pPr>
              <w:jc w:val="center"/>
              <w:rPr>
                <w:noProof/>
                <w:sz w:val="20"/>
              </w:rPr>
            </w:pPr>
            <w:r w:rsidRPr="005F7175">
              <w:rPr>
                <w:noProof/>
                <w:sz w:val="20"/>
              </w:rPr>
              <w:t>ZŠ</w:t>
            </w:r>
          </w:p>
        </w:tc>
        <w:tc>
          <w:tcPr>
            <w:tcW w:w="7324" w:type="dxa"/>
          </w:tcPr>
          <w:p w14:paraId="5D92607B" w14:textId="77777777" w:rsidR="009167F2" w:rsidRPr="005F7175" w:rsidRDefault="009167F2" w:rsidP="002117DB">
            <w:pPr>
              <w:rPr>
                <w:noProof/>
                <w:sz w:val="20"/>
              </w:rPr>
            </w:pPr>
            <w:r w:rsidRPr="005F7175">
              <w:rPr>
                <w:noProof/>
                <w:sz w:val="20"/>
              </w:rPr>
              <w:t xml:space="preserve">Naziv sklopa </w:t>
            </w:r>
          </w:p>
        </w:tc>
      </w:tr>
      <w:tr w:rsidR="006B1987" w:rsidRPr="005F7175" w14:paraId="2DDDC671" w14:textId="77777777" w:rsidTr="00EE7FF5">
        <w:tc>
          <w:tcPr>
            <w:tcW w:w="751" w:type="dxa"/>
            <w:vAlign w:val="center"/>
          </w:tcPr>
          <w:p w14:paraId="43E16401" w14:textId="595858C9" w:rsidR="006B1987" w:rsidRPr="005F7175" w:rsidRDefault="006B1987" w:rsidP="006B1987">
            <w:pPr>
              <w:jc w:val="center"/>
              <w:rPr>
                <w:noProof/>
                <w:sz w:val="20"/>
              </w:rPr>
            </w:pPr>
            <w:bookmarkStart w:id="6" w:name="_Hlk207114897"/>
            <w:r w:rsidRPr="003822D2">
              <w:rPr>
                <w:rFonts w:cstheme="minorHAnsi"/>
                <w:color w:val="000000"/>
                <w:sz w:val="20"/>
                <w:lang w:eastAsia="sl-SI"/>
              </w:rPr>
              <w:t>1</w:t>
            </w:r>
          </w:p>
        </w:tc>
        <w:tc>
          <w:tcPr>
            <w:tcW w:w="7324" w:type="dxa"/>
            <w:vAlign w:val="center"/>
          </w:tcPr>
          <w:p w14:paraId="38C66357" w14:textId="5D8892C4"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Sveže meso</w:t>
            </w:r>
          </w:p>
        </w:tc>
      </w:tr>
      <w:tr w:rsidR="006B1987" w:rsidRPr="005F7175" w14:paraId="0189E9B1" w14:textId="77777777" w:rsidTr="00EE7FF5">
        <w:tc>
          <w:tcPr>
            <w:tcW w:w="751" w:type="dxa"/>
            <w:vAlign w:val="center"/>
          </w:tcPr>
          <w:p w14:paraId="30129B9E" w14:textId="6624E918" w:rsidR="006B1987" w:rsidRPr="005F7175" w:rsidRDefault="006B1987" w:rsidP="006B1987">
            <w:pPr>
              <w:jc w:val="center"/>
              <w:rPr>
                <w:noProof/>
                <w:sz w:val="20"/>
              </w:rPr>
            </w:pPr>
            <w:r w:rsidRPr="003822D2">
              <w:rPr>
                <w:rFonts w:cstheme="minorHAnsi"/>
                <w:color w:val="000000"/>
                <w:sz w:val="20"/>
                <w:lang w:eastAsia="sl-SI"/>
              </w:rPr>
              <w:t>2</w:t>
            </w:r>
          </w:p>
        </w:tc>
        <w:tc>
          <w:tcPr>
            <w:tcW w:w="7324" w:type="dxa"/>
            <w:vAlign w:val="center"/>
          </w:tcPr>
          <w:p w14:paraId="54E8C993" w14:textId="5B734D9B"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Mesni izdelki</w:t>
            </w:r>
          </w:p>
        </w:tc>
      </w:tr>
      <w:tr w:rsidR="006B1987" w:rsidRPr="005F7175" w14:paraId="5E8F9FA3" w14:textId="77777777" w:rsidTr="00EE7FF5">
        <w:tc>
          <w:tcPr>
            <w:tcW w:w="751" w:type="dxa"/>
            <w:vAlign w:val="center"/>
          </w:tcPr>
          <w:p w14:paraId="22D6E440" w14:textId="01B515A4" w:rsidR="006B1987" w:rsidRPr="005F7175" w:rsidRDefault="006B1987" w:rsidP="006B1987">
            <w:pPr>
              <w:jc w:val="center"/>
              <w:rPr>
                <w:noProof/>
                <w:sz w:val="20"/>
              </w:rPr>
            </w:pPr>
            <w:r w:rsidRPr="003822D2">
              <w:rPr>
                <w:rFonts w:cstheme="minorHAnsi"/>
                <w:color w:val="000000"/>
                <w:sz w:val="20"/>
                <w:lang w:eastAsia="sl-SI"/>
              </w:rPr>
              <w:t>3</w:t>
            </w:r>
          </w:p>
        </w:tc>
        <w:tc>
          <w:tcPr>
            <w:tcW w:w="7324" w:type="dxa"/>
            <w:vAlign w:val="center"/>
          </w:tcPr>
          <w:p w14:paraId="28FF2087" w14:textId="34D0A218"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Perutninsko meso sveže in izdelki</w:t>
            </w:r>
          </w:p>
        </w:tc>
      </w:tr>
      <w:tr w:rsidR="006B1987" w:rsidRPr="005F7175" w14:paraId="3B90F277" w14:textId="77777777" w:rsidTr="00EE7FF5">
        <w:tc>
          <w:tcPr>
            <w:tcW w:w="751" w:type="dxa"/>
            <w:vAlign w:val="center"/>
          </w:tcPr>
          <w:p w14:paraId="46EC2870" w14:textId="7AFE7CF7" w:rsidR="006B1987" w:rsidRPr="005F7175" w:rsidRDefault="006B1987" w:rsidP="006B1987">
            <w:pPr>
              <w:jc w:val="center"/>
              <w:rPr>
                <w:noProof/>
                <w:sz w:val="20"/>
              </w:rPr>
            </w:pPr>
            <w:r w:rsidRPr="003822D2">
              <w:rPr>
                <w:rFonts w:cstheme="minorHAnsi"/>
                <w:color w:val="000000"/>
                <w:sz w:val="20"/>
                <w:lang w:eastAsia="sl-SI"/>
              </w:rPr>
              <w:t>4</w:t>
            </w:r>
          </w:p>
        </w:tc>
        <w:tc>
          <w:tcPr>
            <w:tcW w:w="7324" w:type="dxa"/>
            <w:vAlign w:val="center"/>
          </w:tcPr>
          <w:p w14:paraId="6CD8285A" w14:textId="3EE3D673"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Eko meso</w:t>
            </w:r>
          </w:p>
        </w:tc>
      </w:tr>
      <w:tr w:rsidR="006B1987" w:rsidRPr="005F7175" w14:paraId="60595C1A" w14:textId="77777777" w:rsidTr="00EE7FF5">
        <w:tc>
          <w:tcPr>
            <w:tcW w:w="751" w:type="dxa"/>
            <w:vAlign w:val="center"/>
          </w:tcPr>
          <w:p w14:paraId="42B29D1E" w14:textId="3AC79E99" w:rsidR="006B1987" w:rsidRPr="005F7175" w:rsidRDefault="006B1987" w:rsidP="006B1987">
            <w:pPr>
              <w:jc w:val="center"/>
              <w:rPr>
                <w:noProof/>
                <w:sz w:val="20"/>
              </w:rPr>
            </w:pPr>
            <w:r w:rsidRPr="003822D2">
              <w:rPr>
                <w:rFonts w:cstheme="minorHAnsi"/>
                <w:color w:val="000000"/>
                <w:sz w:val="20"/>
                <w:lang w:eastAsia="sl-SI"/>
              </w:rPr>
              <w:t>5</w:t>
            </w:r>
          </w:p>
        </w:tc>
        <w:tc>
          <w:tcPr>
            <w:tcW w:w="7324" w:type="dxa"/>
            <w:vAlign w:val="center"/>
          </w:tcPr>
          <w:p w14:paraId="5942523A" w14:textId="2A4AFA81"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Jajca</w:t>
            </w:r>
          </w:p>
        </w:tc>
      </w:tr>
      <w:tr w:rsidR="006B1987" w:rsidRPr="005F7175" w14:paraId="26EAFF9E" w14:textId="77777777" w:rsidTr="00EE7FF5">
        <w:tc>
          <w:tcPr>
            <w:tcW w:w="751" w:type="dxa"/>
            <w:vAlign w:val="center"/>
          </w:tcPr>
          <w:p w14:paraId="5F2F33E6" w14:textId="23C6148E" w:rsidR="006B1987" w:rsidRPr="005F7175" w:rsidRDefault="006B1987" w:rsidP="006B1987">
            <w:pPr>
              <w:jc w:val="center"/>
              <w:rPr>
                <w:noProof/>
                <w:sz w:val="20"/>
              </w:rPr>
            </w:pPr>
            <w:r w:rsidRPr="003822D2">
              <w:rPr>
                <w:rFonts w:cstheme="minorHAnsi"/>
                <w:color w:val="000000"/>
                <w:sz w:val="20"/>
                <w:lang w:eastAsia="sl-SI"/>
              </w:rPr>
              <w:t>6</w:t>
            </w:r>
          </w:p>
        </w:tc>
        <w:tc>
          <w:tcPr>
            <w:tcW w:w="7324" w:type="dxa"/>
            <w:vAlign w:val="center"/>
          </w:tcPr>
          <w:p w14:paraId="30E6F252" w14:textId="51E34DA6" w:rsidR="006B1987" w:rsidRPr="00EE7FF5" w:rsidRDefault="006B1987" w:rsidP="006B1987">
            <w:pPr>
              <w:jc w:val="left"/>
              <w:rPr>
                <w:rFonts w:eastAsia="Times New Roman" w:cs="Calibri"/>
                <w:color w:val="000000"/>
                <w:sz w:val="20"/>
                <w:lang w:eastAsia="sl-SI"/>
              </w:rPr>
            </w:pPr>
            <w:r w:rsidRPr="00ED60AA">
              <w:rPr>
                <w:rFonts w:cstheme="minorHAnsi"/>
                <w:color w:val="000000"/>
                <w:sz w:val="20"/>
                <w:lang w:eastAsia="sl-SI"/>
              </w:rPr>
              <w:t>Ribe</w:t>
            </w:r>
          </w:p>
        </w:tc>
      </w:tr>
      <w:tr w:rsidR="006B1987" w:rsidRPr="005F7175" w14:paraId="1A5EB1D4" w14:textId="77777777" w:rsidTr="00EE7FF5">
        <w:tc>
          <w:tcPr>
            <w:tcW w:w="751" w:type="dxa"/>
            <w:vAlign w:val="center"/>
          </w:tcPr>
          <w:p w14:paraId="205D2359" w14:textId="762263DE" w:rsidR="006B1987" w:rsidRPr="005F7175" w:rsidRDefault="006B1987" w:rsidP="006B1987">
            <w:pPr>
              <w:jc w:val="center"/>
              <w:rPr>
                <w:noProof/>
                <w:sz w:val="20"/>
              </w:rPr>
            </w:pPr>
            <w:r w:rsidRPr="003822D2">
              <w:rPr>
                <w:rFonts w:cstheme="minorHAnsi"/>
                <w:color w:val="000000"/>
                <w:sz w:val="20"/>
                <w:lang w:eastAsia="sl-SI"/>
              </w:rPr>
              <w:t>7</w:t>
            </w:r>
          </w:p>
        </w:tc>
        <w:tc>
          <w:tcPr>
            <w:tcW w:w="7324" w:type="dxa"/>
            <w:vAlign w:val="center"/>
          </w:tcPr>
          <w:p w14:paraId="3021C3BB" w14:textId="1826B864"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Mleko</w:t>
            </w:r>
          </w:p>
        </w:tc>
      </w:tr>
      <w:tr w:rsidR="006B1987" w:rsidRPr="005F7175" w14:paraId="6C56D015" w14:textId="77777777" w:rsidTr="00EE7FF5">
        <w:tc>
          <w:tcPr>
            <w:tcW w:w="751" w:type="dxa"/>
            <w:vAlign w:val="center"/>
          </w:tcPr>
          <w:p w14:paraId="3DD8E423" w14:textId="18CFE25B" w:rsidR="006B1987" w:rsidRPr="005F7175" w:rsidRDefault="006B1987" w:rsidP="006B1987">
            <w:pPr>
              <w:jc w:val="center"/>
              <w:rPr>
                <w:noProof/>
                <w:sz w:val="20"/>
              </w:rPr>
            </w:pPr>
            <w:r w:rsidRPr="003822D2">
              <w:rPr>
                <w:rFonts w:cstheme="minorHAnsi"/>
                <w:color w:val="000000"/>
                <w:sz w:val="20"/>
                <w:lang w:eastAsia="sl-SI"/>
              </w:rPr>
              <w:t>8</w:t>
            </w:r>
          </w:p>
        </w:tc>
        <w:tc>
          <w:tcPr>
            <w:tcW w:w="7324" w:type="dxa"/>
            <w:vAlign w:val="center"/>
          </w:tcPr>
          <w:p w14:paraId="44B4EF8D" w14:textId="67557A45"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Mlečni izdelki</w:t>
            </w:r>
          </w:p>
        </w:tc>
      </w:tr>
      <w:tr w:rsidR="006B1987" w:rsidRPr="005F7175" w14:paraId="351B1742" w14:textId="77777777" w:rsidTr="00EE7FF5">
        <w:tc>
          <w:tcPr>
            <w:tcW w:w="751" w:type="dxa"/>
            <w:vAlign w:val="center"/>
          </w:tcPr>
          <w:p w14:paraId="5979A9FE" w14:textId="6ABB8EB8" w:rsidR="006B1987" w:rsidRPr="005F7175" w:rsidRDefault="006B1987" w:rsidP="006B1987">
            <w:pPr>
              <w:jc w:val="center"/>
              <w:rPr>
                <w:noProof/>
                <w:sz w:val="20"/>
              </w:rPr>
            </w:pPr>
            <w:r w:rsidRPr="003822D2">
              <w:rPr>
                <w:rFonts w:cstheme="minorHAnsi"/>
                <w:color w:val="000000"/>
                <w:sz w:val="20"/>
                <w:lang w:eastAsia="sl-SI"/>
              </w:rPr>
              <w:t>9</w:t>
            </w:r>
          </w:p>
        </w:tc>
        <w:tc>
          <w:tcPr>
            <w:tcW w:w="7324" w:type="dxa"/>
            <w:vAlign w:val="center"/>
          </w:tcPr>
          <w:p w14:paraId="2B7B5290" w14:textId="291B56BC" w:rsidR="006B1987" w:rsidRPr="00EE7FF5" w:rsidRDefault="006B1987" w:rsidP="006B1987">
            <w:pPr>
              <w:jc w:val="left"/>
              <w:rPr>
                <w:rFonts w:eastAsia="Times New Roman" w:cs="Calibri"/>
                <w:color w:val="000000"/>
                <w:sz w:val="20"/>
                <w:lang w:eastAsia="sl-SI"/>
              </w:rPr>
            </w:pPr>
            <w:r w:rsidRPr="00ED60AA">
              <w:rPr>
                <w:rFonts w:cstheme="minorHAnsi"/>
                <w:sz w:val="20"/>
                <w:lang w:val="sq-AL"/>
              </w:rPr>
              <w:t>Sladoledi</w:t>
            </w:r>
          </w:p>
        </w:tc>
      </w:tr>
      <w:tr w:rsidR="006B1987" w:rsidRPr="005F7175" w14:paraId="17DB4380" w14:textId="77777777" w:rsidTr="00EE7FF5">
        <w:tc>
          <w:tcPr>
            <w:tcW w:w="751" w:type="dxa"/>
            <w:vAlign w:val="center"/>
          </w:tcPr>
          <w:p w14:paraId="6B581A9D" w14:textId="348250C4" w:rsidR="006B1987" w:rsidRPr="005F7175" w:rsidRDefault="006B1987" w:rsidP="006B1987">
            <w:pPr>
              <w:jc w:val="center"/>
              <w:rPr>
                <w:noProof/>
                <w:sz w:val="20"/>
              </w:rPr>
            </w:pPr>
            <w:r w:rsidRPr="003822D2">
              <w:rPr>
                <w:rFonts w:cstheme="minorHAnsi"/>
                <w:color w:val="000000"/>
                <w:sz w:val="20"/>
                <w:lang w:eastAsia="sl-SI"/>
              </w:rPr>
              <w:t>10</w:t>
            </w:r>
          </w:p>
        </w:tc>
        <w:tc>
          <w:tcPr>
            <w:tcW w:w="7324" w:type="dxa"/>
            <w:vAlign w:val="center"/>
          </w:tcPr>
          <w:p w14:paraId="2E01D87F" w14:textId="18DB45B6" w:rsidR="006B1987" w:rsidRPr="00EE7FF5" w:rsidRDefault="006B1987" w:rsidP="006B1987">
            <w:pPr>
              <w:jc w:val="left"/>
              <w:rPr>
                <w:rFonts w:eastAsia="Times New Roman" w:cs="Calibri"/>
                <w:color w:val="000000"/>
                <w:sz w:val="20"/>
                <w:lang w:eastAsia="sl-SI"/>
              </w:rPr>
            </w:pPr>
            <w:r w:rsidRPr="00ED60AA">
              <w:rPr>
                <w:rFonts w:cstheme="minorHAnsi"/>
                <w:sz w:val="20"/>
              </w:rPr>
              <w:t>Kruh in pekovsko pecivo</w:t>
            </w:r>
          </w:p>
        </w:tc>
      </w:tr>
      <w:tr w:rsidR="006B1987" w:rsidRPr="005F7175" w14:paraId="2F6150A8" w14:textId="77777777" w:rsidTr="00EE7FF5">
        <w:tc>
          <w:tcPr>
            <w:tcW w:w="751" w:type="dxa"/>
            <w:vAlign w:val="center"/>
          </w:tcPr>
          <w:p w14:paraId="51B9444A" w14:textId="5E38F149" w:rsidR="006B1987" w:rsidRPr="005F7175" w:rsidRDefault="006B1987" w:rsidP="006B1987">
            <w:pPr>
              <w:jc w:val="center"/>
              <w:rPr>
                <w:noProof/>
                <w:sz w:val="20"/>
              </w:rPr>
            </w:pPr>
            <w:r w:rsidRPr="003822D2">
              <w:rPr>
                <w:rFonts w:cstheme="minorHAnsi"/>
                <w:color w:val="000000"/>
                <w:sz w:val="20"/>
                <w:lang w:eastAsia="sl-SI"/>
              </w:rPr>
              <w:t>11</w:t>
            </w:r>
          </w:p>
        </w:tc>
        <w:tc>
          <w:tcPr>
            <w:tcW w:w="7324" w:type="dxa"/>
            <w:vAlign w:val="center"/>
          </w:tcPr>
          <w:p w14:paraId="4B7DACF7" w14:textId="2F0E21AC" w:rsidR="006B1987" w:rsidRPr="00EE7FF5" w:rsidRDefault="006B1987" w:rsidP="006B1987">
            <w:pPr>
              <w:jc w:val="left"/>
              <w:rPr>
                <w:rFonts w:eastAsia="Times New Roman" w:cs="Calibri"/>
                <w:color w:val="000000"/>
                <w:sz w:val="20"/>
                <w:lang w:eastAsia="sl-SI"/>
              </w:rPr>
            </w:pPr>
            <w:r w:rsidRPr="00ED60AA">
              <w:rPr>
                <w:rFonts w:cstheme="minorHAnsi"/>
                <w:sz w:val="20"/>
              </w:rPr>
              <w:t>Eko mleko in mlečni izdelki</w:t>
            </w:r>
          </w:p>
        </w:tc>
      </w:tr>
      <w:tr w:rsidR="006B1987" w:rsidRPr="005F7175" w14:paraId="73EAC352" w14:textId="77777777" w:rsidTr="00EE7FF5">
        <w:tc>
          <w:tcPr>
            <w:tcW w:w="751" w:type="dxa"/>
            <w:vAlign w:val="center"/>
          </w:tcPr>
          <w:p w14:paraId="435FF71A" w14:textId="704E6626" w:rsidR="006B1987" w:rsidRPr="005F7175" w:rsidRDefault="006B1987" w:rsidP="006B1987">
            <w:pPr>
              <w:jc w:val="center"/>
              <w:rPr>
                <w:noProof/>
                <w:sz w:val="20"/>
              </w:rPr>
            </w:pPr>
            <w:r w:rsidRPr="003822D2">
              <w:rPr>
                <w:rFonts w:cstheme="minorHAnsi"/>
                <w:color w:val="000000"/>
                <w:sz w:val="20"/>
                <w:lang w:eastAsia="sl-SI"/>
              </w:rPr>
              <w:t>12</w:t>
            </w:r>
          </w:p>
        </w:tc>
        <w:tc>
          <w:tcPr>
            <w:tcW w:w="7324" w:type="dxa"/>
            <w:vAlign w:val="center"/>
          </w:tcPr>
          <w:p w14:paraId="53977184" w14:textId="31CC7C8B" w:rsidR="006B1987" w:rsidRPr="00EE7FF5" w:rsidRDefault="006B1987" w:rsidP="006B1987">
            <w:pPr>
              <w:jc w:val="left"/>
              <w:rPr>
                <w:sz w:val="20"/>
              </w:rPr>
            </w:pPr>
            <w:r w:rsidRPr="00ED60AA">
              <w:rPr>
                <w:rFonts w:cstheme="minorHAnsi"/>
                <w:sz w:val="20"/>
              </w:rPr>
              <w:t>Zamrznjeni izdelki</w:t>
            </w:r>
          </w:p>
        </w:tc>
      </w:tr>
      <w:tr w:rsidR="006B1987" w:rsidRPr="005F7175" w14:paraId="2DDEE2A1" w14:textId="77777777" w:rsidTr="00EE7FF5">
        <w:tc>
          <w:tcPr>
            <w:tcW w:w="751" w:type="dxa"/>
            <w:vAlign w:val="center"/>
          </w:tcPr>
          <w:p w14:paraId="7536BB69" w14:textId="7B5EC148" w:rsidR="006B1987" w:rsidRPr="005F7175" w:rsidRDefault="006B1987" w:rsidP="006B1987">
            <w:pPr>
              <w:jc w:val="center"/>
              <w:rPr>
                <w:noProof/>
                <w:sz w:val="20"/>
              </w:rPr>
            </w:pPr>
            <w:r w:rsidRPr="003822D2">
              <w:rPr>
                <w:rFonts w:cstheme="minorHAnsi"/>
                <w:color w:val="000000"/>
                <w:sz w:val="20"/>
                <w:lang w:eastAsia="sl-SI"/>
              </w:rPr>
              <w:t>13</w:t>
            </w:r>
          </w:p>
        </w:tc>
        <w:tc>
          <w:tcPr>
            <w:tcW w:w="7324" w:type="dxa"/>
            <w:vAlign w:val="center"/>
          </w:tcPr>
          <w:p w14:paraId="4FC0ADF8" w14:textId="0CD2AF06" w:rsidR="006B1987" w:rsidRPr="00EE7FF5" w:rsidRDefault="006B1987" w:rsidP="006B1987">
            <w:pPr>
              <w:jc w:val="left"/>
              <w:rPr>
                <w:rFonts w:eastAsia="Times New Roman" w:cs="Calibri"/>
                <w:color w:val="000000"/>
                <w:sz w:val="20"/>
                <w:lang w:eastAsia="sl-SI"/>
              </w:rPr>
            </w:pPr>
            <w:r w:rsidRPr="00ED60AA">
              <w:rPr>
                <w:rFonts w:cstheme="minorHAnsi"/>
                <w:sz w:val="20"/>
              </w:rPr>
              <w:t>Mlevski izdelki in testenine</w:t>
            </w:r>
          </w:p>
        </w:tc>
      </w:tr>
      <w:tr w:rsidR="006B1987" w:rsidRPr="005F7175" w14:paraId="0F501520" w14:textId="77777777" w:rsidTr="00EE7FF5">
        <w:tc>
          <w:tcPr>
            <w:tcW w:w="751" w:type="dxa"/>
            <w:vAlign w:val="center"/>
          </w:tcPr>
          <w:p w14:paraId="10540FFC" w14:textId="47DD715D" w:rsidR="006B1987" w:rsidRPr="005F7175" w:rsidRDefault="006B1987" w:rsidP="006B1987">
            <w:pPr>
              <w:jc w:val="center"/>
              <w:rPr>
                <w:noProof/>
                <w:sz w:val="20"/>
              </w:rPr>
            </w:pPr>
            <w:r w:rsidRPr="003822D2">
              <w:rPr>
                <w:rFonts w:cstheme="minorHAnsi"/>
                <w:color w:val="000000"/>
                <w:sz w:val="20"/>
                <w:lang w:eastAsia="sl-SI"/>
              </w:rPr>
              <w:t>14</w:t>
            </w:r>
          </w:p>
        </w:tc>
        <w:tc>
          <w:tcPr>
            <w:tcW w:w="7324" w:type="dxa"/>
            <w:vAlign w:val="center"/>
          </w:tcPr>
          <w:p w14:paraId="03F5FF4E" w14:textId="09913A72" w:rsidR="006B1987" w:rsidRPr="00EE7FF5" w:rsidRDefault="006B1987" w:rsidP="006B1987">
            <w:pPr>
              <w:jc w:val="left"/>
              <w:rPr>
                <w:rFonts w:eastAsia="Times New Roman" w:cs="Calibri"/>
                <w:color w:val="000000"/>
                <w:sz w:val="20"/>
                <w:lang w:eastAsia="sl-SI"/>
              </w:rPr>
            </w:pPr>
            <w:r w:rsidRPr="00ED60AA">
              <w:rPr>
                <w:rFonts w:cs="Calibri"/>
                <w:sz w:val="20"/>
              </w:rPr>
              <w:t>Sveže  in suho sadje</w:t>
            </w:r>
          </w:p>
        </w:tc>
      </w:tr>
      <w:tr w:rsidR="006B1987" w:rsidRPr="005F7175" w14:paraId="7B6FB463" w14:textId="77777777" w:rsidTr="00EE7FF5">
        <w:tc>
          <w:tcPr>
            <w:tcW w:w="751" w:type="dxa"/>
            <w:vAlign w:val="center"/>
          </w:tcPr>
          <w:p w14:paraId="0E473289" w14:textId="30D9F1A8" w:rsidR="006B1987" w:rsidRPr="005F7175" w:rsidRDefault="006B1987" w:rsidP="006B1987">
            <w:pPr>
              <w:jc w:val="center"/>
              <w:rPr>
                <w:noProof/>
                <w:sz w:val="20"/>
              </w:rPr>
            </w:pPr>
            <w:r w:rsidRPr="003822D2">
              <w:rPr>
                <w:rFonts w:cstheme="minorHAnsi"/>
                <w:color w:val="000000"/>
                <w:sz w:val="20"/>
                <w:lang w:eastAsia="sl-SI"/>
              </w:rPr>
              <w:t>15</w:t>
            </w:r>
          </w:p>
        </w:tc>
        <w:tc>
          <w:tcPr>
            <w:tcW w:w="7324" w:type="dxa"/>
            <w:vAlign w:val="center"/>
          </w:tcPr>
          <w:p w14:paraId="5C6A774D" w14:textId="62BCC0A9" w:rsidR="006B1987" w:rsidRPr="00EE7FF5" w:rsidRDefault="006B1987" w:rsidP="006B1987">
            <w:pPr>
              <w:jc w:val="left"/>
              <w:rPr>
                <w:rFonts w:eastAsia="Times New Roman" w:cs="Calibri"/>
                <w:color w:val="000000"/>
                <w:sz w:val="20"/>
                <w:lang w:eastAsia="sl-SI"/>
              </w:rPr>
            </w:pPr>
            <w:r w:rsidRPr="00ED60AA">
              <w:rPr>
                <w:rFonts w:cstheme="minorHAnsi"/>
                <w:sz w:val="20"/>
              </w:rPr>
              <w:t>Sveža zelenjava</w:t>
            </w:r>
          </w:p>
        </w:tc>
      </w:tr>
      <w:tr w:rsidR="006B1987" w:rsidRPr="005F7175" w14:paraId="4EBDCFCD" w14:textId="77777777" w:rsidTr="00EE7FF5">
        <w:tc>
          <w:tcPr>
            <w:tcW w:w="751" w:type="dxa"/>
            <w:vAlign w:val="center"/>
          </w:tcPr>
          <w:p w14:paraId="07683DFE" w14:textId="4BCCF2B2" w:rsidR="006B1987" w:rsidRPr="005F7175" w:rsidRDefault="006B1987" w:rsidP="006B1987">
            <w:pPr>
              <w:jc w:val="center"/>
              <w:rPr>
                <w:noProof/>
                <w:sz w:val="20"/>
              </w:rPr>
            </w:pPr>
            <w:r w:rsidRPr="003822D2">
              <w:rPr>
                <w:rFonts w:cstheme="minorHAnsi"/>
                <w:color w:val="000000"/>
                <w:sz w:val="20"/>
                <w:lang w:eastAsia="sl-SI"/>
              </w:rPr>
              <w:t>16</w:t>
            </w:r>
          </w:p>
        </w:tc>
        <w:tc>
          <w:tcPr>
            <w:tcW w:w="7324" w:type="dxa"/>
            <w:vAlign w:val="center"/>
          </w:tcPr>
          <w:p w14:paraId="451EEED9" w14:textId="7E380030" w:rsidR="006B1987" w:rsidRPr="00EE7FF5" w:rsidRDefault="006B1987" w:rsidP="006B1987">
            <w:pPr>
              <w:jc w:val="left"/>
              <w:rPr>
                <w:rFonts w:eastAsia="Times New Roman" w:cs="Calibri"/>
                <w:color w:val="000000"/>
                <w:sz w:val="20"/>
                <w:lang w:eastAsia="sl-SI"/>
              </w:rPr>
            </w:pPr>
            <w:r w:rsidRPr="00ED60AA">
              <w:rPr>
                <w:rFonts w:cs="Calibri"/>
                <w:sz w:val="20"/>
              </w:rPr>
              <w:t>Krompir</w:t>
            </w:r>
          </w:p>
        </w:tc>
      </w:tr>
      <w:tr w:rsidR="006B1987" w:rsidRPr="005F7175" w14:paraId="316C65C8" w14:textId="77777777" w:rsidTr="00EE7FF5">
        <w:tc>
          <w:tcPr>
            <w:tcW w:w="751" w:type="dxa"/>
            <w:vAlign w:val="center"/>
          </w:tcPr>
          <w:p w14:paraId="62D9C490" w14:textId="398EB888" w:rsidR="006B1987" w:rsidRPr="005F7175" w:rsidRDefault="006B1987" w:rsidP="006B1987">
            <w:pPr>
              <w:jc w:val="center"/>
              <w:rPr>
                <w:noProof/>
                <w:sz w:val="20"/>
              </w:rPr>
            </w:pPr>
            <w:r w:rsidRPr="003822D2">
              <w:rPr>
                <w:rFonts w:cstheme="minorHAnsi"/>
                <w:color w:val="000000"/>
                <w:sz w:val="20"/>
                <w:lang w:eastAsia="sl-SI"/>
              </w:rPr>
              <w:t>17</w:t>
            </w:r>
          </w:p>
        </w:tc>
        <w:tc>
          <w:tcPr>
            <w:tcW w:w="7324" w:type="dxa"/>
            <w:vAlign w:val="center"/>
          </w:tcPr>
          <w:p w14:paraId="5756A107" w14:textId="456C27C0" w:rsidR="006B1987" w:rsidRPr="00EE7FF5" w:rsidRDefault="006B1987" w:rsidP="006B1987">
            <w:pPr>
              <w:jc w:val="left"/>
              <w:rPr>
                <w:rFonts w:eastAsia="Times New Roman" w:cs="Calibri"/>
                <w:color w:val="000000"/>
                <w:sz w:val="20"/>
                <w:lang w:eastAsia="sl-SI"/>
              </w:rPr>
            </w:pPr>
            <w:r w:rsidRPr="00ED60AA">
              <w:rPr>
                <w:rFonts w:cstheme="minorHAnsi"/>
                <w:sz w:val="20"/>
              </w:rPr>
              <w:t>Zamrznjena zelenjava in sadje</w:t>
            </w:r>
          </w:p>
        </w:tc>
      </w:tr>
      <w:tr w:rsidR="006B1987" w:rsidRPr="005F7175" w14:paraId="663FC300" w14:textId="77777777" w:rsidTr="00EE7FF5">
        <w:tc>
          <w:tcPr>
            <w:tcW w:w="751" w:type="dxa"/>
            <w:vAlign w:val="center"/>
          </w:tcPr>
          <w:p w14:paraId="26897423" w14:textId="078E3CA0" w:rsidR="006B1987" w:rsidRPr="005F7175" w:rsidRDefault="006B1987" w:rsidP="006B1987">
            <w:pPr>
              <w:jc w:val="center"/>
              <w:rPr>
                <w:noProof/>
                <w:sz w:val="20"/>
              </w:rPr>
            </w:pPr>
            <w:r w:rsidRPr="003822D2">
              <w:rPr>
                <w:rFonts w:cstheme="minorHAnsi"/>
                <w:color w:val="000000"/>
                <w:sz w:val="20"/>
                <w:lang w:eastAsia="sl-SI"/>
              </w:rPr>
              <w:t>18</w:t>
            </w:r>
          </w:p>
        </w:tc>
        <w:tc>
          <w:tcPr>
            <w:tcW w:w="7324" w:type="dxa"/>
            <w:vAlign w:val="center"/>
          </w:tcPr>
          <w:p w14:paraId="02392B53" w14:textId="197DE0F2" w:rsidR="006B1987" w:rsidRPr="00EE7FF5" w:rsidRDefault="006B1987" w:rsidP="006B1987">
            <w:pPr>
              <w:jc w:val="left"/>
              <w:rPr>
                <w:rFonts w:eastAsia="Times New Roman" w:cs="Calibri"/>
                <w:color w:val="000000"/>
                <w:sz w:val="20"/>
                <w:lang w:eastAsia="sl-SI"/>
              </w:rPr>
            </w:pPr>
            <w:r w:rsidRPr="00ED60AA">
              <w:rPr>
                <w:rFonts w:cs="Calibri"/>
                <w:sz w:val="20"/>
              </w:rPr>
              <w:t>Konzervirano sadje in zelenjava</w:t>
            </w:r>
          </w:p>
        </w:tc>
      </w:tr>
      <w:tr w:rsidR="006B1987" w:rsidRPr="005F7175" w14:paraId="301CDA0F" w14:textId="77777777" w:rsidTr="00EE7FF5">
        <w:tc>
          <w:tcPr>
            <w:tcW w:w="751" w:type="dxa"/>
            <w:vAlign w:val="center"/>
          </w:tcPr>
          <w:p w14:paraId="3728CB84" w14:textId="7078ED38" w:rsidR="006B1987" w:rsidRPr="005F7175" w:rsidRDefault="006B1987" w:rsidP="006B1987">
            <w:pPr>
              <w:jc w:val="center"/>
              <w:rPr>
                <w:noProof/>
                <w:sz w:val="20"/>
              </w:rPr>
            </w:pPr>
            <w:r w:rsidRPr="003822D2">
              <w:rPr>
                <w:rFonts w:cstheme="minorHAnsi"/>
                <w:color w:val="000000"/>
                <w:sz w:val="20"/>
                <w:lang w:eastAsia="sl-SI"/>
              </w:rPr>
              <w:t>19</w:t>
            </w:r>
          </w:p>
        </w:tc>
        <w:tc>
          <w:tcPr>
            <w:tcW w:w="7324" w:type="dxa"/>
            <w:vAlign w:val="center"/>
          </w:tcPr>
          <w:p w14:paraId="331462BE" w14:textId="0D2B62EF" w:rsidR="006B1987" w:rsidRPr="00EE7FF5" w:rsidRDefault="006B1987" w:rsidP="006B1987">
            <w:pPr>
              <w:jc w:val="left"/>
              <w:rPr>
                <w:rFonts w:eastAsia="Times New Roman" w:cs="Calibri"/>
                <w:color w:val="000000"/>
                <w:sz w:val="20"/>
                <w:lang w:eastAsia="sl-SI"/>
              </w:rPr>
            </w:pPr>
            <w:r w:rsidRPr="00ED60AA">
              <w:rPr>
                <w:rFonts w:cstheme="minorHAnsi"/>
                <w:sz w:val="20"/>
              </w:rPr>
              <w:t>Sirupi in sokovi</w:t>
            </w:r>
          </w:p>
        </w:tc>
      </w:tr>
      <w:tr w:rsidR="006B1987" w:rsidRPr="005F7175" w14:paraId="3B0C9222" w14:textId="77777777" w:rsidTr="00EE7FF5">
        <w:tc>
          <w:tcPr>
            <w:tcW w:w="751" w:type="dxa"/>
            <w:vAlign w:val="center"/>
          </w:tcPr>
          <w:p w14:paraId="1DDC0793" w14:textId="07CF93DB" w:rsidR="006B1987" w:rsidRPr="005F7175" w:rsidRDefault="006B1987" w:rsidP="006B1987">
            <w:pPr>
              <w:jc w:val="center"/>
              <w:rPr>
                <w:noProof/>
                <w:sz w:val="20"/>
              </w:rPr>
            </w:pPr>
            <w:r w:rsidRPr="003822D2">
              <w:rPr>
                <w:rFonts w:cstheme="minorHAnsi"/>
                <w:color w:val="000000"/>
                <w:sz w:val="20"/>
                <w:lang w:eastAsia="sl-SI"/>
              </w:rPr>
              <w:t>20</w:t>
            </w:r>
          </w:p>
        </w:tc>
        <w:tc>
          <w:tcPr>
            <w:tcW w:w="7324" w:type="dxa"/>
            <w:vAlign w:val="center"/>
          </w:tcPr>
          <w:p w14:paraId="1D1B4AAD" w14:textId="547F1515" w:rsidR="006B1987" w:rsidRPr="00EE7FF5" w:rsidRDefault="006B1987" w:rsidP="006B1987">
            <w:pPr>
              <w:jc w:val="left"/>
              <w:rPr>
                <w:rFonts w:cs="Calibri"/>
                <w:color w:val="000000"/>
                <w:sz w:val="20"/>
                <w:lang w:eastAsia="sl-SI"/>
              </w:rPr>
            </w:pPr>
            <w:r w:rsidRPr="00ED60AA">
              <w:rPr>
                <w:rFonts w:cstheme="minorHAnsi"/>
                <w:sz w:val="20"/>
              </w:rPr>
              <w:t>Splošno prehrambeno blago</w:t>
            </w:r>
          </w:p>
        </w:tc>
      </w:tr>
      <w:tr w:rsidR="006B1987" w:rsidRPr="005F7175" w14:paraId="65859676" w14:textId="77777777" w:rsidTr="00EE7FF5">
        <w:tc>
          <w:tcPr>
            <w:tcW w:w="751" w:type="dxa"/>
            <w:vAlign w:val="center"/>
          </w:tcPr>
          <w:p w14:paraId="565A55B8" w14:textId="29EA11CB" w:rsidR="006B1987" w:rsidRPr="005F7175" w:rsidRDefault="006B1987" w:rsidP="006B1987">
            <w:pPr>
              <w:jc w:val="center"/>
              <w:rPr>
                <w:noProof/>
                <w:sz w:val="20"/>
              </w:rPr>
            </w:pPr>
            <w:r w:rsidRPr="003822D2">
              <w:rPr>
                <w:rFonts w:cstheme="minorHAnsi"/>
                <w:color w:val="000000"/>
                <w:sz w:val="20"/>
                <w:lang w:eastAsia="sl-SI"/>
              </w:rPr>
              <w:t>21</w:t>
            </w:r>
          </w:p>
        </w:tc>
        <w:tc>
          <w:tcPr>
            <w:tcW w:w="7324" w:type="dxa"/>
            <w:vAlign w:val="center"/>
          </w:tcPr>
          <w:p w14:paraId="62976835" w14:textId="27A04FC8" w:rsidR="006B1987" w:rsidRPr="00EE7FF5" w:rsidRDefault="006B1987" w:rsidP="006B1987">
            <w:pPr>
              <w:jc w:val="left"/>
              <w:rPr>
                <w:rFonts w:cs="Calibri"/>
                <w:color w:val="000000"/>
                <w:sz w:val="20"/>
                <w:lang w:eastAsia="sl-SI"/>
              </w:rPr>
            </w:pPr>
            <w:r w:rsidRPr="00ED60AA">
              <w:rPr>
                <w:rFonts w:cstheme="minorHAnsi"/>
                <w:sz w:val="20"/>
              </w:rPr>
              <w:t>Artikli za kavarno</w:t>
            </w:r>
          </w:p>
        </w:tc>
      </w:tr>
      <w:tr w:rsidR="006B1987" w:rsidRPr="005F7175" w14:paraId="33E4815B" w14:textId="77777777" w:rsidTr="00EE7FF5">
        <w:tc>
          <w:tcPr>
            <w:tcW w:w="751" w:type="dxa"/>
            <w:vAlign w:val="center"/>
          </w:tcPr>
          <w:p w14:paraId="10A2AE28" w14:textId="578975E4" w:rsidR="006B1987" w:rsidRPr="005F7175" w:rsidRDefault="006B1987" w:rsidP="006B1987">
            <w:pPr>
              <w:jc w:val="center"/>
              <w:rPr>
                <w:noProof/>
                <w:sz w:val="20"/>
              </w:rPr>
            </w:pPr>
            <w:r w:rsidRPr="003822D2">
              <w:rPr>
                <w:rFonts w:cstheme="minorHAnsi"/>
                <w:color w:val="000000"/>
                <w:sz w:val="20"/>
                <w:lang w:eastAsia="sl-SI"/>
              </w:rPr>
              <w:t>22</w:t>
            </w:r>
          </w:p>
        </w:tc>
        <w:tc>
          <w:tcPr>
            <w:tcW w:w="7324" w:type="dxa"/>
            <w:vAlign w:val="center"/>
          </w:tcPr>
          <w:p w14:paraId="4BFFEAEE" w14:textId="4C21722A" w:rsidR="006B1987" w:rsidRPr="00EE7FF5" w:rsidRDefault="006B1987" w:rsidP="006B1987">
            <w:pPr>
              <w:jc w:val="left"/>
              <w:rPr>
                <w:rFonts w:cs="Calibri"/>
                <w:color w:val="000000"/>
                <w:sz w:val="20"/>
                <w:lang w:eastAsia="sl-SI"/>
              </w:rPr>
            </w:pPr>
            <w:r w:rsidRPr="00ED60AA">
              <w:rPr>
                <w:rFonts w:cstheme="minorHAnsi"/>
                <w:sz w:val="20"/>
                <w:lang w:val="sq-AL"/>
              </w:rPr>
              <w:t>Eko mlevski izdelki</w:t>
            </w:r>
          </w:p>
        </w:tc>
      </w:tr>
      <w:tr w:rsidR="006B1987" w:rsidRPr="005F7175" w14:paraId="27B4D7AA" w14:textId="77777777" w:rsidTr="00EE7FF5">
        <w:tc>
          <w:tcPr>
            <w:tcW w:w="751" w:type="dxa"/>
            <w:vAlign w:val="center"/>
          </w:tcPr>
          <w:p w14:paraId="0A327D66" w14:textId="77012436" w:rsidR="006B1987" w:rsidRPr="005F7175" w:rsidRDefault="006B1987" w:rsidP="006B1987">
            <w:pPr>
              <w:jc w:val="center"/>
              <w:rPr>
                <w:noProof/>
                <w:sz w:val="20"/>
              </w:rPr>
            </w:pPr>
            <w:r w:rsidRPr="003822D2">
              <w:rPr>
                <w:rFonts w:cstheme="minorHAnsi"/>
                <w:color w:val="000000"/>
                <w:sz w:val="20"/>
                <w:lang w:eastAsia="sl-SI"/>
              </w:rPr>
              <w:t>23</w:t>
            </w:r>
          </w:p>
        </w:tc>
        <w:tc>
          <w:tcPr>
            <w:tcW w:w="7324" w:type="dxa"/>
            <w:vAlign w:val="center"/>
          </w:tcPr>
          <w:p w14:paraId="4E016CB9" w14:textId="3A258C2D" w:rsidR="006B1987" w:rsidRPr="00EE7FF5" w:rsidRDefault="006B1987" w:rsidP="006B1987">
            <w:pPr>
              <w:jc w:val="left"/>
              <w:rPr>
                <w:rFonts w:cs="Calibri"/>
                <w:color w:val="000000"/>
                <w:sz w:val="20"/>
                <w:lang w:eastAsia="sl-SI"/>
              </w:rPr>
            </w:pPr>
            <w:r w:rsidRPr="00ED60AA">
              <w:rPr>
                <w:rFonts w:cstheme="minorHAnsi"/>
                <w:sz w:val="20"/>
              </w:rPr>
              <w:t>Eko sveže sadje in zelenjava</w:t>
            </w:r>
          </w:p>
        </w:tc>
      </w:tr>
      <w:tr w:rsidR="006B1987" w:rsidRPr="005F7175" w14:paraId="47FAEF69" w14:textId="77777777" w:rsidTr="00EE7FF5">
        <w:tc>
          <w:tcPr>
            <w:tcW w:w="751" w:type="dxa"/>
            <w:vAlign w:val="center"/>
          </w:tcPr>
          <w:p w14:paraId="2339623B" w14:textId="68C1BAFC" w:rsidR="006B1987" w:rsidRPr="005F7175" w:rsidRDefault="006B1987" w:rsidP="006B1987">
            <w:pPr>
              <w:jc w:val="center"/>
              <w:rPr>
                <w:noProof/>
                <w:sz w:val="20"/>
              </w:rPr>
            </w:pPr>
            <w:r w:rsidRPr="003822D2">
              <w:rPr>
                <w:rFonts w:cstheme="minorHAnsi"/>
                <w:color w:val="000000"/>
                <w:sz w:val="20"/>
                <w:lang w:eastAsia="sl-SI"/>
              </w:rPr>
              <w:t>24</w:t>
            </w:r>
          </w:p>
        </w:tc>
        <w:tc>
          <w:tcPr>
            <w:tcW w:w="7324" w:type="dxa"/>
            <w:vAlign w:val="center"/>
          </w:tcPr>
          <w:p w14:paraId="6B7A256E" w14:textId="2BE43AC5" w:rsidR="006B1987" w:rsidRPr="00EE7FF5" w:rsidRDefault="006B1987" w:rsidP="006B1987">
            <w:pPr>
              <w:jc w:val="left"/>
              <w:rPr>
                <w:rFonts w:cs="Calibri"/>
                <w:color w:val="000000"/>
                <w:sz w:val="20"/>
                <w:lang w:eastAsia="sl-SI"/>
              </w:rPr>
            </w:pPr>
            <w:r w:rsidRPr="00ED60AA">
              <w:rPr>
                <w:rFonts w:cstheme="minorHAnsi"/>
                <w:sz w:val="20"/>
              </w:rPr>
              <w:t>Eko olje</w:t>
            </w:r>
          </w:p>
        </w:tc>
      </w:tr>
      <w:tr w:rsidR="006B1987" w:rsidRPr="005F7175" w14:paraId="7BB1FD5A" w14:textId="77777777" w:rsidTr="00EE7FF5">
        <w:tc>
          <w:tcPr>
            <w:tcW w:w="751" w:type="dxa"/>
            <w:vAlign w:val="center"/>
          </w:tcPr>
          <w:p w14:paraId="324AF87C" w14:textId="16ED2687" w:rsidR="006B1987" w:rsidRPr="005F7175" w:rsidRDefault="006B1987" w:rsidP="006B1987">
            <w:pPr>
              <w:jc w:val="center"/>
              <w:rPr>
                <w:noProof/>
                <w:sz w:val="20"/>
              </w:rPr>
            </w:pPr>
            <w:r w:rsidRPr="003822D2">
              <w:rPr>
                <w:rFonts w:cstheme="minorHAnsi"/>
                <w:color w:val="000000"/>
                <w:sz w:val="20"/>
                <w:lang w:eastAsia="sl-SI"/>
              </w:rPr>
              <w:t>25</w:t>
            </w:r>
          </w:p>
        </w:tc>
        <w:tc>
          <w:tcPr>
            <w:tcW w:w="7324" w:type="dxa"/>
            <w:vAlign w:val="center"/>
          </w:tcPr>
          <w:p w14:paraId="012B7847" w14:textId="6DAF572E" w:rsidR="006B1987" w:rsidRPr="00EE7FF5" w:rsidRDefault="006B1987" w:rsidP="006B1987">
            <w:pPr>
              <w:jc w:val="left"/>
              <w:rPr>
                <w:rFonts w:cs="Calibri"/>
                <w:color w:val="000000"/>
                <w:sz w:val="20"/>
                <w:lang w:eastAsia="sl-SI"/>
              </w:rPr>
            </w:pPr>
            <w:r w:rsidRPr="00ED60AA">
              <w:rPr>
                <w:rFonts w:cs="Calibri"/>
                <w:sz w:val="20"/>
              </w:rPr>
              <w:t>Eko jajca</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51294FC1"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w:t>
      </w:r>
      <w:r w:rsidR="00F06A30">
        <w:rPr>
          <w:b/>
          <w:sz w:val="20"/>
        </w:rPr>
        <w:t>an</w:t>
      </w:r>
      <w:r>
        <w:rPr>
          <w:b/>
          <w:sz w:val="20"/>
        </w:rPr>
        <w:t>,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38E58E75"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5D4AF15D"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5996F532" w:rsidR="00E85116" w:rsidRPr="00244C28" w:rsidRDefault="00E85116" w:rsidP="00E85116">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62279C3A" w14:textId="77777777" w:rsidR="006B1987" w:rsidRPr="00D54259" w:rsidRDefault="006B1987" w:rsidP="006B1987">
      <w:pPr>
        <w:pStyle w:val="Odstavekseznama"/>
        <w:numPr>
          <w:ilvl w:val="0"/>
          <w:numId w:val="3"/>
        </w:numPr>
        <w:autoSpaceDE w:val="0"/>
        <w:autoSpaceDN w:val="0"/>
        <w:adjustRightInd w:val="0"/>
        <w:spacing w:line="240" w:lineRule="auto"/>
        <w:jc w:val="both"/>
        <w:rPr>
          <w:rFonts w:cs="Arial"/>
          <w:b/>
          <w:sz w:val="20"/>
        </w:rPr>
      </w:pPr>
      <w:r w:rsidRPr="00D54259">
        <w:rPr>
          <w:rFonts w:cs="Arial"/>
          <w:b/>
          <w:sz w:val="20"/>
        </w:rPr>
        <w:t>Dom Petra Uzarja Tržič, Ročevnica 58, 4290 Tržič</w:t>
      </w:r>
    </w:p>
    <w:p w14:paraId="520FD2D0" w14:textId="77777777" w:rsidR="002117DB" w:rsidRDefault="002117DB" w:rsidP="002117DB">
      <w:pPr>
        <w:pStyle w:val="Slog3"/>
        <w:numPr>
          <w:ilvl w:val="0"/>
          <w:numId w:val="0"/>
        </w:numPr>
        <w:jc w:val="both"/>
        <w:rPr>
          <w:b w:val="0"/>
          <w:color w:val="auto"/>
        </w:rPr>
      </w:pPr>
    </w:p>
    <w:p w14:paraId="16B79CC9" w14:textId="0274B351" w:rsidR="00E51BC7" w:rsidRPr="00244C28" w:rsidRDefault="0058035D" w:rsidP="002117DB">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CF840BE"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w:t>
      </w:r>
      <w:r w:rsidR="00F06A30">
        <w:rPr>
          <w:rFonts w:cs="Calibri Light"/>
          <w:b/>
          <w:sz w:val="20"/>
        </w:rPr>
        <w:t>,</w:t>
      </w:r>
      <w:r w:rsidRPr="001A055E">
        <w:rPr>
          <w:rFonts w:cs="Calibri Light"/>
          <w:b/>
          <w:sz w:val="20"/>
        </w:rPr>
        <w:t xml:space="preserv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w:t>
      </w:r>
      <w:r w:rsidR="00F06A30">
        <w:rPr>
          <w:rFonts w:cs="Calibri Light"/>
          <w:b/>
          <w:sz w:val="20"/>
        </w:rPr>
        <w:t>a</w:t>
      </w:r>
      <w:r w:rsidRPr="001A055E">
        <w:rPr>
          <w:rFonts w:cs="Calibri Light"/>
          <w:b/>
          <w:sz w:val="20"/>
        </w:rPr>
        <w:t xml:space="preserve">, ki ga je izdalo Ministrstvo za okolje, podnebje in energijo o vpisu v evidenco proizvajalcev, uvoznikov in embalerjev in trgovcev, ki zagotavljajo ravnanje </w:t>
      </w:r>
      <w:r w:rsidR="00F06A30">
        <w:rPr>
          <w:rFonts w:cs="Calibri Light"/>
          <w:b/>
          <w:sz w:val="20"/>
        </w:rPr>
        <w:t xml:space="preserve">s </w:t>
      </w:r>
      <w:r w:rsidRPr="001A055E">
        <w:rPr>
          <w:rFonts w:cs="Calibri Light"/>
          <w:b/>
          <w:sz w:val="20"/>
        </w:rPr>
        <w:t>svojo odpadno embalažo sami, če dobavitelj sam ravna z odpadno embalažo.</w:t>
      </w: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lastRenderedPageBreak/>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5AD8B21B"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w:t>
      </w:r>
      <w:r w:rsidRPr="00F220AD">
        <w:rPr>
          <w:rFonts w:cs="Arial"/>
          <w:noProof/>
          <w:szCs w:val="19"/>
        </w:rPr>
        <w:lastRenderedPageBreak/>
        <w:t xml:space="preserve">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71119DC8" w:rsidR="00A75DA0" w:rsidRPr="00D233F1" w:rsidRDefault="00A75DA0" w:rsidP="00A75DA0">
      <w:pPr>
        <w:autoSpaceDE w:val="0"/>
        <w:autoSpaceDN w:val="0"/>
        <w:adjustRightInd w:val="0"/>
        <w:spacing w:line="240" w:lineRule="auto"/>
        <w:jc w:val="both"/>
        <w:rPr>
          <w:rFonts w:cs="Calibri"/>
          <w:noProof/>
          <w:color w:val="000000"/>
          <w:szCs w:val="19"/>
          <w:lang w:eastAsia="sl-SI"/>
        </w:rPr>
      </w:pPr>
      <w:r w:rsidRPr="00D233F1">
        <w:rPr>
          <w:rFonts w:cs="Calibri"/>
          <w:noProof/>
          <w:color w:val="000000"/>
          <w:szCs w:val="19"/>
          <w:lang w:eastAsia="sl-SI"/>
        </w:rPr>
        <w:t xml:space="preserve">Ponudnik je dolžan opredeliti ceno za vsak artikel popisa. </w:t>
      </w:r>
      <w:r w:rsidRPr="00D233F1">
        <w:rPr>
          <w:rFonts w:cs="Calibri"/>
          <w:b/>
          <w:noProof/>
          <w:color w:val="000000"/>
          <w:szCs w:val="19"/>
          <w:lang w:eastAsia="sl-SI"/>
        </w:rPr>
        <w:t xml:space="preserve">Ponudbena cena je fiksna prvo leto veljavnosti okvirnega </w:t>
      </w:r>
      <w:r w:rsidR="001A055E" w:rsidRPr="00D233F1">
        <w:rPr>
          <w:rFonts w:cs="Calibri"/>
          <w:b/>
          <w:noProof/>
          <w:color w:val="000000"/>
          <w:szCs w:val="19"/>
          <w:lang w:eastAsia="sl-SI"/>
        </w:rPr>
        <w:t xml:space="preserve">sporazuma. Za prihodnja leta </w:t>
      </w:r>
      <w:r w:rsidRPr="00D233F1">
        <w:rPr>
          <w:rFonts w:cs="Calibri"/>
          <w:b/>
          <w:noProof/>
          <w:color w:val="000000"/>
          <w:szCs w:val="19"/>
          <w:lang w:eastAsia="sl-SI"/>
        </w:rPr>
        <w:t xml:space="preserve">se med strankami okvirnega </w:t>
      </w:r>
      <w:r w:rsidRPr="00D233F1">
        <w:rPr>
          <w:rFonts w:cs="Calibri"/>
          <w:b/>
          <w:noProof/>
          <w:color w:val="000000"/>
          <w:szCs w:val="19"/>
          <w:lang w:eastAsia="sl-SI"/>
        </w:rPr>
        <w:lastRenderedPageBreak/>
        <w:t>sporazuma odpre konkurenca na podlagi istega merila kot velja za izbiro ponudnikov, strank okvirnega sporazuma.</w:t>
      </w:r>
      <w:r w:rsidRPr="00D233F1">
        <w:rPr>
          <w:rFonts w:cs="Calibri"/>
          <w:noProof/>
          <w:color w:val="000000"/>
          <w:szCs w:val="19"/>
          <w:lang w:eastAsia="sl-SI"/>
        </w:rPr>
        <w:t xml:space="preserve"> Konkurenca se odpira predvidoma </w:t>
      </w:r>
      <w:r w:rsidR="00F86CD3" w:rsidRPr="00D233F1">
        <w:rPr>
          <w:rFonts w:cs="Calibri"/>
          <w:noProof/>
          <w:color w:val="000000"/>
          <w:szCs w:val="19"/>
          <w:lang w:eastAsia="sl-SI"/>
        </w:rPr>
        <w:t xml:space="preserve">v mesecu </w:t>
      </w:r>
      <w:r w:rsidR="00AA6E05">
        <w:rPr>
          <w:rFonts w:cs="Calibri"/>
          <w:noProof/>
          <w:color w:val="000000"/>
          <w:szCs w:val="19"/>
          <w:lang w:eastAsia="sl-SI"/>
        </w:rPr>
        <w:t>novembru</w:t>
      </w:r>
      <w:r w:rsidR="00D71911" w:rsidRPr="00D233F1">
        <w:rPr>
          <w:rFonts w:cs="Calibri"/>
          <w:noProof/>
          <w:color w:val="000000"/>
          <w:szCs w:val="19"/>
          <w:lang w:eastAsia="sl-SI"/>
        </w:rPr>
        <w:t>/</w:t>
      </w:r>
      <w:r w:rsidR="00AA6E05">
        <w:rPr>
          <w:rFonts w:cs="Calibri"/>
          <w:noProof/>
          <w:color w:val="000000"/>
          <w:szCs w:val="19"/>
          <w:lang w:eastAsia="sl-SI"/>
        </w:rPr>
        <w:t>decembru</w:t>
      </w:r>
      <w:r w:rsidR="00D55BFB" w:rsidRPr="00D233F1">
        <w:rPr>
          <w:rFonts w:cs="Calibri"/>
          <w:noProof/>
          <w:color w:val="000000"/>
          <w:szCs w:val="19"/>
          <w:lang w:eastAsia="sl-SI"/>
        </w:rPr>
        <w:t xml:space="preserve">. </w:t>
      </w:r>
      <w:r w:rsidRPr="00D233F1">
        <w:rPr>
          <w:rFonts w:cs="Calibri"/>
          <w:noProof/>
          <w:color w:val="000000"/>
          <w:szCs w:val="19"/>
          <w:lang w:eastAsia="sl-SI"/>
        </w:rPr>
        <w:t>Naročnik naroča pri dobavitelju, ki v post</w:t>
      </w:r>
      <w:r w:rsidR="00A70B32" w:rsidRPr="00D233F1">
        <w:rPr>
          <w:rFonts w:cs="Calibri"/>
          <w:noProof/>
          <w:color w:val="000000"/>
          <w:szCs w:val="19"/>
          <w:lang w:eastAsia="sl-SI"/>
        </w:rPr>
        <w:t>op</w:t>
      </w:r>
      <w:r w:rsidRPr="00D233F1">
        <w:rPr>
          <w:rFonts w:cs="Calibri"/>
          <w:noProof/>
          <w:color w:val="000000"/>
          <w:szCs w:val="19"/>
          <w:lang w:eastAsia="sl-SI"/>
        </w:rPr>
        <w:t>ku odpiranja konkur</w:t>
      </w:r>
      <w:r w:rsidR="001A055E" w:rsidRPr="00D233F1">
        <w:rPr>
          <w:rFonts w:cs="Calibri"/>
          <w:noProof/>
          <w:color w:val="000000"/>
          <w:szCs w:val="19"/>
          <w:lang w:eastAsia="sl-SI"/>
        </w:rPr>
        <w:t>ence prejme najvišje število točk</w:t>
      </w:r>
      <w:r w:rsidR="00AC686D" w:rsidRPr="00D233F1">
        <w:rPr>
          <w:rFonts w:cs="Calibri"/>
          <w:noProof/>
          <w:color w:val="000000"/>
          <w:szCs w:val="19"/>
          <w:lang w:eastAsia="sl-SI"/>
        </w:rPr>
        <w:t>,</w:t>
      </w:r>
      <w:r w:rsidR="00F12BE7" w:rsidRPr="00D233F1">
        <w:rPr>
          <w:rFonts w:cs="Calibri"/>
          <w:noProof/>
          <w:color w:val="000000"/>
          <w:szCs w:val="19"/>
          <w:lang w:eastAsia="sl-SI"/>
        </w:rPr>
        <w:t xml:space="preserve"> na podlagi merila določenega v tej razpisni dokumentaciji</w:t>
      </w:r>
      <w:r w:rsidRPr="00D233F1">
        <w:rPr>
          <w:rFonts w:cs="Calibri"/>
          <w:noProof/>
          <w:color w:val="000000"/>
          <w:szCs w:val="19"/>
          <w:lang w:eastAsia="sl-SI"/>
        </w:rPr>
        <w:t>.</w:t>
      </w:r>
    </w:p>
    <w:p w14:paraId="01D172E3" w14:textId="77777777" w:rsidR="00594570" w:rsidRPr="00D233F1" w:rsidRDefault="00594570" w:rsidP="00594570">
      <w:pPr>
        <w:autoSpaceDE w:val="0"/>
        <w:autoSpaceDN w:val="0"/>
        <w:adjustRightInd w:val="0"/>
        <w:spacing w:line="240" w:lineRule="auto"/>
        <w:jc w:val="both"/>
        <w:rPr>
          <w:rFonts w:cs="Calibri"/>
          <w:noProof/>
          <w:color w:val="000000"/>
          <w:szCs w:val="19"/>
          <w:lang w:eastAsia="sl-SI"/>
        </w:rPr>
      </w:pPr>
    </w:p>
    <w:p w14:paraId="4D2479BD" w14:textId="07F01EB4" w:rsidR="005962A6" w:rsidRPr="00D233F1" w:rsidRDefault="00594570" w:rsidP="00594570">
      <w:pPr>
        <w:autoSpaceDE w:val="0"/>
        <w:autoSpaceDN w:val="0"/>
        <w:adjustRightInd w:val="0"/>
        <w:spacing w:line="240" w:lineRule="auto"/>
        <w:jc w:val="both"/>
        <w:rPr>
          <w:rFonts w:cs="Calibri"/>
          <w:noProof/>
          <w:szCs w:val="19"/>
          <w:lang w:eastAsia="sl-SI"/>
        </w:rPr>
      </w:pPr>
      <w:r w:rsidRPr="00733624">
        <w:rPr>
          <w:rFonts w:cs="Calibri"/>
          <w:b/>
          <w:noProof/>
          <w:szCs w:val="19"/>
          <w:lang w:eastAsia="sl-SI"/>
        </w:rPr>
        <w:t xml:space="preserve">IZJEMA </w:t>
      </w:r>
      <w:r w:rsidRPr="00733624">
        <w:rPr>
          <w:rFonts w:cs="Calibri"/>
          <w:bCs/>
          <w:noProof/>
          <w:szCs w:val="19"/>
          <w:lang w:eastAsia="sl-SI"/>
        </w:rPr>
        <w:t>velja za</w:t>
      </w:r>
      <w:r w:rsidR="009941E7" w:rsidRPr="00733624">
        <w:rPr>
          <w:rFonts w:cs="Calibri"/>
          <w:bCs/>
          <w:noProof/>
          <w:szCs w:val="19"/>
          <w:lang w:eastAsia="sl-SI"/>
        </w:rPr>
        <w:t xml:space="preserve"> </w:t>
      </w:r>
      <w:r w:rsidR="009941E7" w:rsidRPr="00733624">
        <w:rPr>
          <w:rFonts w:cstheme="minorHAnsi"/>
          <w:bCs/>
          <w:noProof/>
          <w:color w:val="000000"/>
          <w:szCs w:val="19"/>
          <w:lang w:eastAsia="sl-SI"/>
        </w:rPr>
        <w:t>sklop</w:t>
      </w:r>
      <w:r w:rsidR="00510378" w:rsidRPr="00733624">
        <w:rPr>
          <w:rFonts w:cstheme="minorHAnsi"/>
          <w:b/>
          <w:bCs/>
          <w:noProof/>
          <w:color w:val="000000"/>
          <w:szCs w:val="19"/>
          <w:lang w:eastAsia="sl-SI"/>
        </w:rPr>
        <w:t xml:space="preserve"> </w:t>
      </w:r>
      <w:r w:rsidR="00733624" w:rsidRPr="00733624">
        <w:rPr>
          <w:rFonts w:cstheme="minorHAnsi"/>
          <w:noProof/>
          <w:color w:val="000000"/>
          <w:sz w:val="20"/>
          <w:lang w:eastAsia="sl-SI"/>
        </w:rPr>
        <w:t>št. 14 (</w:t>
      </w:r>
      <w:r w:rsidR="00733624" w:rsidRPr="00733624">
        <w:rPr>
          <w:rFonts w:cstheme="minorHAnsi"/>
          <w:color w:val="000000"/>
          <w:sz w:val="20"/>
          <w:lang w:eastAsia="sl-SI"/>
        </w:rPr>
        <w:t>SVEŽE IN SUHO SADJE</w:t>
      </w:r>
      <w:r w:rsidR="00733624" w:rsidRPr="00733624">
        <w:rPr>
          <w:rFonts w:cs="Calibri"/>
          <w:color w:val="000000"/>
          <w:sz w:val="20"/>
        </w:rPr>
        <w:t xml:space="preserve">), </w:t>
      </w:r>
      <w:r w:rsidR="00733624" w:rsidRPr="00733624">
        <w:rPr>
          <w:rFonts w:cstheme="minorHAnsi"/>
          <w:noProof/>
          <w:color w:val="000000"/>
          <w:sz w:val="20"/>
          <w:lang w:eastAsia="sl-SI"/>
        </w:rPr>
        <w:t>sklop št. 15 (</w:t>
      </w:r>
      <w:r w:rsidR="00733624" w:rsidRPr="00733624">
        <w:rPr>
          <w:rFonts w:cs="Calibri"/>
          <w:color w:val="000000"/>
          <w:sz w:val="20"/>
        </w:rPr>
        <w:t>SVEŽA ZELENJAVA</w:t>
      </w:r>
      <w:r w:rsidR="00733624" w:rsidRPr="00733624">
        <w:rPr>
          <w:rFonts w:cstheme="minorHAnsi"/>
          <w:noProof/>
          <w:color w:val="000000"/>
          <w:sz w:val="20"/>
          <w:lang w:eastAsia="sl-SI"/>
        </w:rPr>
        <w:t>), sklop št. 16 (KROMPIR) in sklop št. 23 (EKO SVEŽE SADJE IN ZELENJAVA)</w:t>
      </w:r>
      <w:r w:rsidR="00611F52" w:rsidRPr="00733624">
        <w:rPr>
          <w:rFonts w:cs="Calibri"/>
          <w:b/>
          <w:bCs/>
          <w:noProof/>
          <w:szCs w:val="19"/>
          <w:lang w:eastAsia="sl-SI"/>
        </w:rPr>
        <w:t>,</w:t>
      </w:r>
      <w:r w:rsidR="00611F52" w:rsidRPr="00733624">
        <w:rPr>
          <w:rFonts w:cs="Calibri"/>
          <w:b/>
          <w:noProof/>
          <w:szCs w:val="19"/>
          <w:lang w:eastAsia="sl-SI"/>
        </w:rPr>
        <w:t xml:space="preserve"> </w:t>
      </w:r>
      <w:r w:rsidRPr="00733624">
        <w:rPr>
          <w:rFonts w:cs="Calibri"/>
          <w:bCs/>
          <w:noProof/>
          <w:szCs w:val="19"/>
          <w:lang w:eastAsia="sl-SI"/>
        </w:rPr>
        <w:t xml:space="preserve">kjer se zahtevajo fiksne cene za obdobje </w:t>
      </w:r>
      <w:r w:rsidR="00733624" w:rsidRPr="00733624">
        <w:rPr>
          <w:rFonts w:cs="Calibri"/>
          <w:bCs/>
          <w:noProof/>
          <w:szCs w:val="19"/>
          <w:lang w:eastAsia="sl-SI"/>
        </w:rPr>
        <w:t>štirih</w:t>
      </w:r>
      <w:r w:rsidRPr="00733624">
        <w:rPr>
          <w:rFonts w:cs="Calibri"/>
          <w:bCs/>
          <w:noProof/>
          <w:szCs w:val="19"/>
          <w:lang w:eastAsia="sl-SI"/>
        </w:rPr>
        <w:t xml:space="preserve"> </w:t>
      </w:r>
      <w:r w:rsidR="00DF25FF" w:rsidRPr="00733624">
        <w:rPr>
          <w:rFonts w:cs="Calibri"/>
          <w:bCs/>
          <w:noProof/>
          <w:szCs w:val="19"/>
          <w:lang w:eastAsia="sl-SI"/>
        </w:rPr>
        <w:t>(</w:t>
      </w:r>
      <w:r w:rsidR="00733624" w:rsidRPr="00733624">
        <w:rPr>
          <w:rFonts w:cs="Calibri"/>
          <w:bCs/>
          <w:noProof/>
          <w:szCs w:val="19"/>
          <w:lang w:eastAsia="sl-SI"/>
        </w:rPr>
        <w:t>4</w:t>
      </w:r>
      <w:r w:rsidR="00DF25FF" w:rsidRPr="00733624">
        <w:rPr>
          <w:rFonts w:cs="Calibri"/>
          <w:bCs/>
          <w:noProof/>
          <w:szCs w:val="19"/>
          <w:lang w:eastAsia="sl-SI"/>
        </w:rPr>
        <w:t>)</w:t>
      </w:r>
      <w:r w:rsidR="00A910F6" w:rsidRPr="00733624">
        <w:rPr>
          <w:rFonts w:cs="Calibri"/>
          <w:bCs/>
          <w:noProof/>
          <w:szCs w:val="19"/>
          <w:lang w:eastAsia="sl-SI"/>
        </w:rPr>
        <w:t xml:space="preserve"> </w:t>
      </w:r>
      <w:r w:rsidRPr="00733624">
        <w:rPr>
          <w:rFonts w:cs="Calibri"/>
          <w:bCs/>
          <w:noProof/>
          <w:szCs w:val="19"/>
          <w:lang w:eastAsia="sl-SI"/>
        </w:rPr>
        <w:t xml:space="preserve">mesecev. Vsake </w:t>
      </w:r>
      <w:r w:rsidR="00733624" w:rsidRPr="00733624">
        <w:rPr>
          <w:rFonts w:cs="Calibri"/>
          <w:bCs/>
          <w:noProof/>
          <w:szCs w:val="19"/>
          <w:lang w:eastAsia="sl-SI"/>
        </w:rPr>
        <w:t xml:space="preserve">štiri </w:t>
      </w:r>
      <w:r w:rsidR="00DF25FF" w:rsidRPr="00733624">
        <w:rPr>
          <w:rFonts w:cs="Calibri"/>
          <w:bCs/>
          <w:noProof/>
          <w:szCs w:val="19"/>
          <w:lang w:eastAsia="sl-SI"/>
        </w:rPr>
        <w:t>(</w:t>
      </w:r>
      <w:r w:rsidR="00733624" w:rsidRPr="00733624">
        <w:rPr>
          <w:rFonts w:cs="Calibri"/>
          <w:bCs/>
          <w:noProof/>
          <w:szCs w:val="19"/>
          <w:lang w:eastAsia="sl-SI"/>
        </w:rPr>
        <w:t>4</w:t>
      </w:r>
      <w:r w:rsidR="00DF25FF" w:rsidRPr="00733624">
        <w:rPr>
          <w:rFonts w:cs="Calibri"/>
          <w:bCs/>
          <w:noProof/>
          <w:szCs w:val="19"/>
          <w:lang w:eastAsia="sl-SI"/>
        </w:rPr>
        <w:t xml:space="preserve">) </w:t>
      </w:r>
      <w:r w:rsidRPr="00733624">
        <w:rPr>
          <w:rFonts w:cs="Calibri"/>
          <w:bCs/>
          <w:noProof/>
          <w:szCs w:val="19"/>
          <w:lang w:eastAsia="sl-SI"/>
        </w:rPr>
        <w:t>mesece po sklenitvi okvirnega sp</w:t>
      </w:r>
      <w:r w:rsidR="00DF25FF" w:rsidRPr="00733624">
        <w:rPr>
          <w:rFonts w:cs="Calibri"/>
          <w:bCs/>
          <w:noProof/>
          <w:szCs w:val="19"/>
          <w:lang w:eastAsia="sl-SI"/>
        </w:rPr>
        <w:t>or</w:t>
      </w:r>
      <w:r w:rsidRPr="00733624">
        <w:rPr>
          <w:rFonts w:cs="Calibri"/>
          <w:bCs/>
          <w:noProof/>
          <w:szCs w:val="19"/>
          <w:lang w:eastAsia="sl-SI"/>
        </w:rPr>
        <w:t>azuma bo naročnik za omenjen</w:t>
      </w:r>
      <w:r w:rsidR="00AA6E05">
        <w:rPr>
          <w:rFonts w:cs="Calibri"/>
          <w:bCs/>
          <w:noProof/>
          <w:szCs w:val="19"/>
          <w:lang w:eastAsia="sl-SI"/>
        </w:rPr>
        <w:t>e</w:t>
      </w:r>
      <w:r w:rsidRPr="00733624">
        <w:rPr>
          <w:rFonts w:cs="Calibri"/>
          <w:bCs/>
          <w:noProof/>
          <w:szCs w:val="19"/>
          <w:lang w:eastAsia="sl-SI"/>
        </w:rPr>
        <w:t xml:space="preserve"> sklop</w:t>
      </w:r>
      <w:r w:rsidR="00AA6E05">
        <w:rPr>
          <w:rFonts w:cs="Calibri"/>
          <w:bCs/>
          <w:noProof/>
          <w:szCs w:val="19"/>
          <w:lang w:eastAsia="sl-SI"/>
        </w:rPr>
        <w:t>e</w:t>
      </w:r>
      <w:r w:rsidRPr="00733624">
        <w:rPr>
          <w:rFonts w:cs="Calibri"/>
          <w:bCs/>
          <w:noProof/>
          <w:szCs w:val="19"/>
          <w:lang w:eastAsia="sl-SI"/>
        </w:rPr>
        <w:t xml:space="preserve"> odpiral konkurenco.</w:t>
      </w:r>
      <w:r w:rsidR="00510378" w:rsidRPr="00733624">
        <w:rPr>
          <w:rFonts w:cs="Calibri"/>
          <w:b/>
          <w:noProof/>
          <w:szCs w:val="19"/>
          <w:lang w:eastAsia="sl-SI"/>
        </w:rPr>
        <w:t xml:space="preserve"> </w:t>
      </w:r>
      <w:r w:rsidR="00C71154" w:rsidRPr="00733624">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w:t>
      </w:r>
      <w:r w:rsidR="00F06A30" w:rsidRPr="00733624">
        <w:rPr>
          <w:rFonts w:cs="Calibri"/>
          <w:noProof/>
          <w:szCs w:val="19"/>
          <w:lang w:eastAsia="sl-SI"/>
        </w:rPr>
        <w:t>,</w:t>
      </w:r>
      <w:r w:rsidR="00C71154" w:rsidRPr="00733624">
        <w:rPr>
          <w:rFonts w:cs="Calibri"/>
          <w:noProof/>
          <w:szCs w:val="19"/>
          <w:lang w:eastAsia="sl-SI"/>
        </w:rPr>
        <w:t xml:space="preserve">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lastRenderedPageBreak/>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lastRenderedPageBreak/>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lastRenderedPageBreak/>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395195C4" w14:textId="28D80958" w:rsidR="00427EAE"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696FDDDB" w14:textId="77777777" w:rsidR="00427EAE" w:rsidRDefault="00427EAE" w:rsidP="00332D4E">
      <w:pPr>
        <w:autoSpaceDE w:val="0"/>
        <w:autoSpaceDN w:val="0"/>
        <w:adjustRightInd w:val="0"/>
        <w:jc w:val="both"/>
        <w:rPr>
          <w:b/>
          <w:sz w:val="22"/>
          <w:szCs w:val="22"/>
        </w:rPr>
      </w:pPr>
    </w:p>
    <w:p w14:paraId="04D502D3" w14:textId="33AA2DA9" w:rsidR="004F57AC" w:rsidRDefault="00427EAE" w:rsidP="00427EAE">
      <w:pPr>
        <w:jc w:val="both"/>
        <w:rPr>
          <w:sz w:val="20"/>
        </w:rPr>
      </w:pPr>
      <w:r w:rsidRPr="00001D94">
        <w:rPr>
          <w:sz w:val="20"/>
        </w:rPr>
        <w:t>MERILO M</w:t>
      </w:r>
      <w:r>
        <w:rPr>
          <w:sz w:val="20"/>
        </w:rPr>
        <w:t>3</w:t>
      </w:r>
      <w:r w:rsidRPr="00001D94">
        <w:rPr>
          <w:sz w:val="20"/>
        </w:rPr>
        <w:t xml:space="preserve"> - ponudbena vrednost se ovrednoti z največ </w:t>
      </w:r>
      <w:r>
        <w:rPr>
          <w:sz w:val="20"/>
        </w:rPr>
        <w:t>100</w:t>
      </w:r>
      <w:r w:rsidRPr="00001D94">
        <w:rPr>
          <w:sz w:val="20"/>
        </w:rPr>
        <w:t xml:space="preserve"> točkami</w:t>
      </w:r>
    </w:p>
    <w:p w14:paraId="5766939C" w14:textId="77777777" w:rsidR="00427EAE" w:rsidRPr="00427EAE" w:rsidRDefault="00427EAE" w:rsidP="00427EAE">
      <w:pPr>
        <w:jc w:val="both"/>
        <w:rPr>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lastRenderedPageBreak/>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2EB01642"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w:t>
      </w:r>
      <w:r w:rsidR="00F06A30">
        <w:rPr>
          <w:sz w:val="20"/>
        </w:rPr>
        <w:t>–</w:t>
      </w:r>
      <w:r w:rsidRPr="00001D94">
        <w:rPr>
          <w:sz w:val="20"/>
        </w:rPr>
        <w:t xml:space="preserve"> inštitut za kontrolo in certifikacijo Univerze v Mariboru (koda: SI-EKO-002), TÜV SÜD Sava d.</w:t>
      </w:r>
      <w:r w:rsidR="00F06A30">
        <w:rPr>
          <w:sz w:val="20"/>
        </w:rPr>
        <w:t xml:space="preserve"> </w:t>
      </w:r>
      <w:r w:rsidRPr="00001D94">
        <w:rPr>
          <w:sz w:val="20"/>
        </w:rPr>
        <w:t>o.</w:t>
      </w:r>
      <w:r w:rsidR="00F06A30">
        <w:rPr>
          <w:sz w:val="20"/>
        </w:rPr>
        <w:t xml:space="preserve"> </w:t>
      </w:r>
      <w:r w:rsidRPr="00001D94">
        <w:rPr>
          <w:sz w:val="20"/>
        </w:rPr>
        <w:t xml:space="preserve">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75F84491" w:rsidR="00332D4E" w:rsidRDefault="00332D4E" w:rsidP="00332D4E">
      <w:pPr>
        <w:jc w:val="both"/>
        <w:rPr>
          <w:sz w:val="20"/>
        </w:rPr>
      </w:pPr>
      <w:r w:rsidRPr="00332D4E">
        <w:rPr>
          <w:sz w:val="20"/>
        </w:rPr>
        <w:t xml:space="preserve">Upoštevajo se ekološka živila, kot </w:t>
      </w:r>
      <w:r w:rsidR="00F06A30">
        <w:rPr>
          <w:sz w:val="20"/>
        </w:rPr>
        <w:t>jih</w:t>
      </w:r>
      <w:r w:rsidRPr="00332D4E">
        <w:rPr>
          <w:sz w:val="20"/>
        </w:rPr>
        <w:t xml:space="preserve"> določa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624DC153" w:rsidR="00216AB7" w:rsidRPr="00001D94" w:rsidRDefault="00332D4E" w:rsidP="00621749">
      <w:pPr>
        <w:jc w:val="both"/>
        <w:rPr>
          <w:sz w:val="20"/>
        </w:rPr>
      </w:pPr>
      <w:r w:rsidRPr="00332D4E">
        <w:rPr>
          <w:sz w:val="20"/>
        </w:rPr>
        <w:t xml:space="preserve">Skladno z </w:t>
      </w:r>
      <w:r w:rsidR="00F06A30" w:rsidRPr="00332D4E">
        <w:rPr>
          <w:sz w:val="20"/>
        </w:rPr>
        <w:t>Uredb</w:t>
      </w:r>
      <w:r w:rsidR="00F06A30">
        <w:rPr>
          <w:sz w:val="20"/>
        </w:rPr>
        <w:t>o</w:t>
      </w:r>
      <w:r w:rsidR="00F06A30" w:rsidRPr="00332D4E">
        <w:rPr>
          <w:sz w:val="20"/>
        </w:rPr>
        <w:t xml:space="preserve"> </w:t>
      </w:r>
      <w:r w:rsidRPr="00332D4E">
        <w:rPr>
          <w:sz w:val="20"/>
        </w:rPr>
        <w:t>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603AD747" w14:textId="3385A02A" w:rsidR="00CC3404" w:rsidRDefault="00C904AD" w:rsidP="00C904AD">
      <w:pPr>
        <w:autoSpaceDE w:val="0"/>
        <w:autoSpaceDN w:val="0"/>
        <w:adjustRightInd w:val="0"/>
        <w:spacing w:line="240" w:lineRule="auto"/>
        <w:jc w:val="both"/>
        <w:rPr>
          <w:rFonts w:cs="Times-Roman"/>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CC3404">
        <w:rPr>
          <w:rFonts w:cs="Times-Roman"/>
          <w:b/>
          <w:bCs/>
          <w:sz w:val="20"/>
        </w:rPr>
        <w:t>pri čemer se naročila na podlagi sporazuma oddajo v skladu s pogoji iz okvirnega sporazuma.</w:t>
      </w:r>
      <w:r w:rsidRPr="00250FA2">
        <w:rPr>
          <w:rFonts w:cs="Times-Roman"/>
          <w:sz w:val="20"/>
        </w:rPr>
        <w:t xml:space="preserve"> </w:t>
      </w:r>
      <w:r w:rsidR="00CC3404" w:rsidRPr="00CC3404">
        <w:rPr>
          <w:rFonts w:cs="Times-Roman"/>
          <w:sz w:val="20"/>
        </w:rPr>
        <w:t>V prvem letu veljavnosti okvirnega sporazuma bo naročnik oddajal naročila neposredno tistemu dobavitelju, ki je bil v postopku oddaje javnega naročila izbran kot najugodnejši glede na merilo.</w:t>
      </w:r>
      <w:r w:rsidR="00CC3404">
        <w:rPr>
          <w:rFonts w:cs="Times-Roman"/>
          <w:sz w:val="20"/>
        </w:rPr>
        <w:t xml:space="preserve"> </w:t>
      </w:r>
      <w:r w:rsidR="00CC3404" w:rsidRPr="00CC3404">
        <w:rPr>
          <w:rFonts w:cs="Times-Roman"/>
          <w:sz w:val="20"/>
        </w:rPr>
        <w:t>Po izteku prvega leta bo naročnik za med vsemi podpisniki okvirnega sporazuma izvedel ponovno odpiranje konkurence. Vsi podpisniki okvirnega sporazuma bodo povabljeni k oddaji ponudb, naročnik pa bo naročilo oddal najugodnejšemu ponudniku glede na merilo</w:t>
      </w:r>
      <w:r w:rsidR="00F06A30">
        <w:rPr>
          <w:rFonts w:cs="Times-Roman"/>
          <w:sz w:val="20"/>
        </w:rPr>
        <w:t>,</w:t>
      </w:r>
      <w:r w:rsidR="00CC3404">
        <w:rPr>
          <w:rFonts w:cs="Times-Roman"/>
          <w:sz w:val="20"/>
        </w:rPr>
        <w:t xml:space="preserve"> določeno v tej razpisni </w:t>
      </w:r>
      <w:r w:rsidR="00372929">
        <w:rPr>
          <w:rFonts w:cs="Times-Roman"/>
          <w:sz w:val="20"/>
        </w:rPr>
        <w:t>do</w:t>
      </w:r>
      <w:r w:rsidR="00CC3404">
        <w:rPr>
          <w:rFonts w:cs="Times-Roman"/>
          <w:sz w:val="20"/>
        </w:rPr>
        <w:t>kumentaciji</w:t>
      </w:r>
      <w:r w:rsidR="00CC3404" w:rsidRPr="00CC3404">
        <w:rPr>
          <w:rFonts w:cs="Times-Roman"/>
          <w:sz w:val="20"/>
        </w:rPr>
        <w:t>.</w:t>
      </w:r>
    </w:p>
    <w:p w14:paraId="7A260A66" w14:textId="77777777" w:rsidR="00CC3404" w:rsidRPr="00250FA2" w:rsidRDefault="00CC3404" w:rsidP="00C904AD">
      <w:pPr>
        <w:autoSpaceDE w:val="0"/>
        <w:autoSpaceDN w:val="0"/>
        <w:adjustRightInd w:val="0"/>
        <w:spacing w:line="240" w:lineRule="auto"/>
        <w:jc w:val="both"/>
        <w:rPr>
          <w:rFonts w:cs="Times-Roman"/>
          <w:sz w:val="20"/>
        </w:rPr>
      </w:pPr>
    </w:p>
    <w:p w14:paraId="4D74F55A" w14:textId="1CDC1E2B"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 xml:space="preserve">se bo izvedel s ponovnim odpiranjem konkurence med gospodarskimi subjekti, ki so podpisniki okvirnega sporazuma. Ponovno odpiranje konkurence bo naročnik </w:t>
      </w:r>
      <w:r w:rsidR="00C904AD" w:rsidRPr="00250FA2">
        <w:rPr>
          <w:rFonts w:cs="Times-Roman"/>
          <w:sz w:val="20"/>
        </w:rPr>
        <w:lastRenderedPageBreak/>
        <w:t>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733624">
        <w:rPr>
          <w:rFonts w:cs="Times-Roman"/>
          <w:sz w:val="20"/>
        </w:rPr>
        <w:t xml:space="preserve"> novembru/decembru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2CA766D5" w14:textId="7484B9D9" w:rsidR="00733624" w:rsidRPr="00CC3404" w:rsidRDefault="00733624" w:rsidP="00C904AD">
      <w:pPr>
        <w:autoSpaceDE w:val="0"/>
        <w:autoSpaceDN w:val="0"/>
        <w:adjustRightInd w:val="0"/>
        <w:spacing w:line="240" w:lineRule="auto"/>
        <w:jc w:val="both"/>
        <w:rPr>
          <w:rFonts w:cs="Times-Roman"/>
          <w:bCs/>
          <w:sz w:val="20"/>
        </w:rPr>
      </w:pPr>
      <w:r w:rsidRPr="00733624">
        <w:rPr>
          <w:rFonts w:cs="Calibri"/>
          <w:b/>
          <w:noProof/>
          <w:szCs w:val="19"/>
          <w:lang w:eastAsia="sl-SI"/>
        </w:rPr>
        <w:t xml:space="preserve">IZJEMA </w:t>
      </w:r>
      <w:r w:rsidRPr="00733624">
        <w:rPr>
          <w:rFonts w:cs="Calibri"/>
          <w:bCs/>
          <w:noProof/>
          <w:szCs w:val="19"/>
          <w:lang w:eastAsia="sl-SI"/>
        </w:rPr>
        <w:t xml:space="preserve">velja za </w:t>
      </w:r>
      <w:r w:rsidRPr="00733624">
        <w:rPr>
          <w:rFonts w:cstheme="minorHAnsi"/>
          <w:bCs/>
          <w:noProof/>
          <w:color w:val="000000"/>
          <w:szCs w:val="19"/>
          <w:lang w:eastAsia="sl-SI"/>
        </w:rPr>
        <w:t>sklop</w:t>
      </w:r>
      <w:r w:rsidRPr="00733624">
        <w:rPr>
          <w:rFonts w:cstheme="minorHAnsi"/>
          <w:b/>
          <w:bCs/>
          <w:noProof/>
          <w:color w:val="000000"/>
          <w:szCs w:val="19"/>
          <w:lang w:eastAsia="sl-SI"/>
        </w:rPr>
        <w:t xml:space="preserve"> </w:t>
      </w:r>
      <w:r w:rsidRPr="00733624">
        <w:rPr>
          <w:rFonts w:cstheme="minorHAnsi"/>
          <w:noProof/>
          <w:color w:val="000000"/>
          <w:sz w:val="20"/>
          <w:lang w:eastAsia="sl-SI"/>
        </w:rPr>
        <w:t>št. 14 (</w:t>
      </w:r>
      <w:r w:rsidRPr="00733624">
        <w:rPr>
          <w:rFonts w:cstheme="minorHAnsi"/>
          <w:color w:val="000000"/>
          <w:sz w:val="20"/>
          <w:lang w:eastAsia="sl-SI"/>
        </w:rPr>
        <w:t>SVEŽE IN SUHO SADJE</w:t>
      </w:r>
      <w:r w:rsidRPr="00733624">
        <w:rPr>
          <w:rFonts w:cs="Calibri"/>
          <w:color w:val="000000"/>
          <w:sz w:val="20"/>
        </w:rPr>
        <w:t xml:space="preserve">), </w:t>
      </w:r>
      <w:r w:rsidRPr="00733624">
        <w:rPr>
          <w:rFonts w:cstheme="minorHAnsi"/>
          <w:noProof/>
          <w:color w:val="000000"/>
          <w:sz w:val="20"/>
          <w:lang w:eastAsia="sl-SI"/>
        </w:rPr>
        <w:t>sklop št. 15 (</w:t>
      </w:r>
      <w:r w:rsidRPr="00733624">
        <w:rPr>
          <w:rFonts w:cs="Calibri"/>
          <w:color w:val="000000"/>
          <w:sz w:val="20"/>
        </w:rPr>
        <w:t>SVEŽA ZELENJAVA</w:t>
      </w:r>
      <w:r w:rsidRPr="00733624">
        <w:rPr>
          <w:rFonts w:cstheme="minorHAnsi"/>
          <w:noProof/>
          <w:color w:val="000000"/>
          <w:sz w:val="20"/>
          <w:lang w:eastAsia="sl-SI"/>
        </w:rPr>
        <w:t>), sklop št. 16 (KROMPIR) in sklop št. 23 (EKO SVEŽE SADJE IN ZELENJAVA)</w:t>
      </w:r>
      <w:r w:rsidRPr="00733624">
        <w:rPr>
          <w:rFonts w:cs="Calibri"/>
          <w:b/>
          <w:bCs/>
          <w:noProof/>
          <w:szCs w:val="19"/>
          <w:lang w:eastAsia="sl-SI"/>
        </w:rPr>
        <w:t>,</w:t>
      </w:r>
      <w:r w:rsidRPr="00733624">
        <w:rPr>
          <w:rFonts w:cs="Calibri"/>
          <w:b/>
          <w:noProof/>
          <w:szCs w:val="19"/>
          <w:lang w:eastAsia="sl-SI"/>
        </w:rPr>
        <w:t xml:space="preserve"> </w:t>
      </w:r>
      <w:r w:rsidR="00CC3404" w:rsidRPr="00733624">
        <w:rPr>
          <w:rFonts w:cs="Calibri"/>
          <w:bCs/>
          <w:noProof/>
          <w:sz w:val="20"/>
          <w:lang w:eastAsia="sl-SI"/>
        </w:rPr>
        <w:t xml:space="preserve">kjer </w:t>
      </w:r>
      <w:r w:rsidR="00DF25FF" w:rsidRPr="00733624">
        <w:rPr>
          <w:rFonts w:cs="Times-Roman"/>
          <w:bCs/>
          <w:sz w:val="20"/>
        </w:rPr>
        <w:t xml:space="preserve">bo naročnik odpiral konkurenco na vsake </w:t>
      </w:r>
      <w:r w:rsidRPr="00733624">
        <w:rPr>
          <w:rFonts w:cs="Times-Roman"/>
          <w:bCs/>
          <w:sz w:val="20"/>
        </w:rPr>
        <w:t>štiri</w:t>
      </w:r>
      <w:r w:rsidR="00DF25FF" w:rsidRPr="00733624">
        <w:rPr>
          <w:rFonts w:cs="Times-Roman"/>
          <w:bCs/>
          <w:sz w:val="20"/>
        </w:rPr>
        <w:t xml:space="preserve"> (</w:t>
      </w:r>
      <w:r w:rsidRPr="00733624">
        <w:rPr>
          <w:rFonts w:cs="Times-Roman"/>
          <w:bCs/>
          <w:sz w:val="20"/>
        </w:rPr>
        <w:t>4</w:t>
      </w:r>
      <w:r w:rsidR="00DF25FF" w:rsidRPr="00733624">
        <w:rPr>
          <w:rFonts w:cs="Times-Roman"/>
          <w:bCs/>
          <w:sz w:val="20"/>
        </w:rPr>
        <w:t>) mesece.</w:t>
      </w:r>
      <w:r w:rsidR="00DF25FF" w:rsidRPr="00CC3404">
        <w:rPr>
          <w:rFonts w:cs="Times-Roman"/>
          <w:bCs/>
          <w:sz w:val="20"/>
        </w:rPr>
        <w:t xml:space="preserve"> </w:t>
      </w:r>
    </w:p>
    <w:p w14:paraId="57DAEBA6" w14:textId="77777777" w:rsidR="00EB3046" w:rsidRPr="00F220AD" w:rsidRDefault="00EB3046" w:rsidP="00EB3046">
      <w:pPr>
        <w:pStyle w:val="Naslov2"/>
        <w:rPr>
          <w:noProof/>
        </w:rPr>
      </w:pPr>
      <w:bookmarkStart w:id="40" w:name="_Toc86227319"/>
      <w:r w:rsidRPr="00F220AD">
        <w:rPr>
          <w:noProof/>
        </w:rPr>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EBAE310"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C3404">
        <w:rPr>
          <w:rFonts w:cs="Arial"/>
          <w:noProof/>
          <w:szCs w:val="19"/>
        </w:rPr>
        <w:t xml:space="preserve"> v originalu</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372AE9F8"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10</w:t>
      </w:r>
      <w:r w:rsidR="00F06A30">
        <w:rPr>
          <w:rFonts w:cs="Arial"/>
          <w:b/>
          <w:noProof/>
          <w:szCs w:val="19"/>
          <w:lang w:eastAsia="sl-SI"/>
        </w:rPr>
        <w:t xml:space="preserve"> </w:t>
      </w:r>
      <w:r w:rsidR="00FC608A" w:rsidRPr="00F220AD">
        <w:rPr>
          <w:rFonts w:cs="Arial"/>
          <w:b/>
          <w:noProof/>
          <w:szCs w:val="19"/>
          <w:lang w:eastAsia="sl-SI"/>
        </w:rPr>
        <w:t xml:space="preserve">%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lastRenderedPageBreak/>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w:t>
      </w:r>
      <w:r w:rsidRPr="00F220AD">
        <w:rPr>
          <w:rFonts w:eastAsia="Times New Roman" w:cstheme="minorHAnsi"/>
          <w:noProof/>
          <w:color w:val="000000"/>
          <w:szCs w:val="19"/>
          <w:shd w:val="clear" w:color="auto" w:fill="FFFFFF"/>
        </w:rPr>
        <w:lastRenderedPageBreak/>
        <w:t xml:space="preserve">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lastRenderedPageBreak/>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29A88BC9" w:rsidR="00A910F6" w:rsidRPr="00F220AD" w:rsidRDefault="001F73F4" w:rsidP="00A910F6">
            <w:pPr>
              <w:spacing w:line="240" w:lineRule="auto"/>
              <w:rPr>
                <w:rFonts w:cstheme="minorHAnsi"/>
                <w:noProof/>
                <w:sz w:val="16"/>
                <w:szCs w:val="16"/>
              </w:rPr>
            </w:pPr>
            <w:r>
              <w:rPr>
                <w:rFonts w:cstheme="minorHAnsi"/>
                <w:noProof/>
                <w:sz w:val="16"/>
                <w:szCs w:val="16"/>
              </w:rPr>
              <w:t>ESPD</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5BFE6DA9"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w:t>
            </w:r>
            <w:r w:rsidR="00F06A30">
              <w:rPr>
                <w:rFonts w:cs="Times-Roman"/>
                <w:noProof/>
                <w:color w:val="000000"/>
                <w:sz w:val="16"/>
                <w:szCs w:val="16"/>
              </w:rPr>
              <w:t>i</w:t>
            </w:r>
            <w:r>
              <w:rPr>
                <w:rFonts w:cs="Times-Roman"/>
                <w:noProof/>
                <w:color w:val="000000"/>
                <w:sz w:val="16"/>
                <w:szCs w:val="16"/>
              </w:rPr>
              <w:t>zvajalci,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017603EC"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F06A30">
              <w:rPr>
                <w:noProof/>
                <w:sz w:val="16"/>
                <w:szCs w:val="16"/>
              </w:rPr>
              <w:t xml:space="preserve"> </w:t>
            </w:r>
            <w:r w:rsidR="006B1987">
              <w:rPr>
                <w:noProof/>
                <w:sz w:val="16"/>
                <w:szCs w:val="16"/>
              </w:rPr>
              <w:t>11</w:t>
            </w:r>
            <w:r w:rsidR="00F86CD3">
              <w:rPr>
                <w:noProof/>
                <w:sz w:val="16"/>
                <w:szCs w:val="16"/>
              </w:rPr>
              <w:t>.</w:t>
            </w:r>
            <w:r w:rsidR="00F06A30">
              <w:rPr>
                <w:noProof/>
                <w:sz w:val="16"/>
                <w:szCs w:val="16"/>
              </w:rPr>
              <w:t xml:space="preserve"> </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w:t>
            </w:r>
            <w:r w:rsidR="00427EAE">
              <w:rPr>
                <w:noProof/>
                <w:sz w:val="16"/>
                <w:szCs w:val="16"/>
              </w:rPr>
              <w:t>1</w:t>
            </w:r>
            <w:r w:rsidR="005962A6">
              <w:rPr>
                <w:noProof/>
                <w:sz w:val="16"/>
                <w:szCs w:val="16"/>
              </w:rPr>
              <w:t>.</w:t>
            </w:r>
            <w:r w:rsidR="00F06A30">
              <w:rPr>
                <w:noProof/>
                <w:sz w:val="16"/>
                <w:szCs w:val="16"/>
              </w:rPr>
              <w:t xml:space="preserve"> </w:t>
            </w:r>
            <w:r w:rsidR="006B1987">
              <w:rPr>
                <w:noProof/>
                <w:sz w:val="16"/>
                <w:szCs w:val="16"/>
              </w:rPr>
              <w:t>10</w:t>
            </w:r>
            <w:r w:rsidR="00F74158">
              <w:rPr>
                <w:noProof/>
                <w:sz w:val="16"/>
                <w:szCs w:val="16"/>
              </w:rPr>
              <w:t>.</w:t>
            </w:r>
            <w:r w:rsidR="00F06A30">
              <w:rPr>
                <w:noProof/>
                <w:sz w:val="16"/>
                <w:szCs w:val="16"/>
              </w:rPr>
              <w:t xml:space="preserve"> </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2D0A2066"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00F06A30">
              <w:rPr>
                <w:rFonts w:cs="Calibri Light"/>
                <w:sz w:val="16"/>
                <w:szCs w:val="16"/>
              </w:rPr>
              <w:t xml:space="preserve"> </w:t>
            </w:r>
            <w:r w:rsidRPr="00AE4C4B">
              <w:rPr>
                <w:rFonts w:cs="Calibri Light"/>
                <w:sz w:val="16"/>
                <w:szCs w:val="16"/>
              </w:rPr>
              <w:t>…)</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 xml:space="preserve">V primerih, ko so bila gospodarskemu subjektu z enotno pogodbo dodeljena tudi druge dobave, se kot referenčna vrednost </w:t>
            </w:r>
            <w:r w:rsidRPr="00AE4C4B">
              <w:rPr>
                <w:rFonts w:cs="Arial"/>
                <w:sz w:val="16"/>
                <w:szCs w:val="16"/>
              </w:rPr>
              <w:lastRenderedPageBreak/>
              <w:t>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207A5541"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w:t>
      </w:r>
      <w:r w:rsidRPr="00F220AD">
        <w:rPr>
          <w:rFonts w:cstheme="minorHAnsi"/>
          <w:noProof/>
          <w:szCs w:val="19"/>
        </w:rPr>
        <w:lastRenderedPageBreak/>
        <w:t>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427EAE" w14:paraId="37B007B6" w14:textId="77777777" w:rsidTr="006F7153">
        <w:trPr>
          <w:trHeight w:val="320"/>
        </w:trPr>
        <w:tc>
          <w:tcPr>
            <w:tcW w:w="988" w:type="dxa"/>
            <w:shd w:val="clear" w:color="auto" w:fill="F2F2F2"/>
          </w:tcPr>
          <w:p w14:paraId="7970813C"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Št. sklopa</w:t>
            </w:r>
          </w:p>
        </w:tc>
        <w:tc>
          <w:tcPr>
            <w:tcW w:w="3373" w:type="dxa"/>
            <w:shd w:val="clear" w:color="auto" w:fill="F2F2F2"/>
          </w:tcPr>
          <w:p w14:paraId="6C1ADD78"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Naziv sklopa</w:t>
            </w:r>
          </w:p>
        </w:tc>
        <w:tc>
          <w:tcPr>
            <w:tcW w:w="1701" w:type="dxa"/>
            <w:shd w:val="clear" w:color="auto" w:fill="F2F2F2"/>
          </w:tcPr>
          <w:p w14:paraId="5DAF3C67"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26AD2658"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brez DDV</w:t>
            </w:r>
          </w:p>
        </w:tc>
        <w:tc>
          <w:tcPr>
            <w:tcW w:w="1843" w:type="dxa"/>
            <w:shd w:val="clear" w:color="auto" w:fill="F2F2F2"/>
          </w:tcPr>
          <w:p w14:paraId="5BA4B929"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vrednost DDV-ja</w:t>
            </w:r>
          </w:p>
        </w:tc>
        <w:tc>
          <w:tcPr>
            <w:tcW w:w="1701" w:type="dxa"/>
            <w:shd w:val="clear" w:color="auto" w:fill="F2F2F2"/>
          </w:tcPr>
          <w:p w14:paraId="596046C4"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5D87A41E"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z DDV</w:t>
            </w:r>
          </w:p>
        </w:tc>
      </w:tr>
      <w:tr w:rsidR="006B1987" w:rsidRPr="00427EAE" w14:paraId="3F063E83" w14:textId="77777777" w:rsidTr="00C6648C">
        <w:trPr>
          <w:trHeight w:val="320"/>
        </w:trPr>
        <w:tc>
          <w:tcPr>
            <w:tcW w:w="988" w:type="dxa"/>
            <w:vAlign w:val="center"/>
          </w:tcPr>
          <w:p w14:paraId="7724B1C6" w14:textId="32E98B76" w:rsidR="006B1987" w:rsidRPr="00427EAE" w:rsidRDefault="006B1987" w:rsidP="006B1987">
            <w:pPr>
              <w:spacing w:line="360" w:lineRule="auto"/>
              <w:jc w:val="center"/>
              <w:rPr>
                <w:b/>
                <w:noProof/>
                <w:sz w:val="20"/>
              </w:rPr>
            </w:pPr>
            <w:r w:rsidRPr="003822D2">
              <w:rPr>
                <w:rFonts w:cstheme="minorHAnsi"/>
                <w:color w:val="000000"/>
                <w:sz w:val="20"/>
                <w:lang w:eastAsia="sl-SI"/>
              </w:rPr>
              <w:t>1</w:t>
            </w:r>
          </w:p>
        </w:tc>
        <w:tc>
          <w:tcPr>
            <w:tcW w:w="3373" w:type="dxa"/>
            <w:vAlign w:val="center"/>
          </w:tcPr>
          <w:p w14:paraId="55C4DEE8" w14:textId="4497F6EC"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Sveže meso</w:t>
            </w:r>
          </w:p>
        </w:tc>
        <w:tc>
          <w:tcPr>
            <w:tcW w:w="1701" w:type="dxa"/>
          </w:tcPr>
          <w:p w14:paraId="7CA84C5C" w14:textId="77777777" w:rsidR="006B1987" w:rsidRPr="00427EAE" w:rsidRDefault="006B1987" w:rsidP="006B1987">
            <w:pPr>
              <w:tabs>
                <w:tab w:val="left" w:pos="426"/>
                <w:tab w:val="left" w:pos="2835"/>
                <w:tab w:val="left" w:pos="4962"/>
              </w:tabs>
              <w:spacing w:line="360" w:lineRule="auto"/>
              <w:jc w:val="center"/>
              <w:rPr>
                <w:noProof/>
                <w:sz w:val="20"/>
              </w:rPr>
            </w:pPr>
          </w:p>
        </w:tc>
        <w:tc>
          <w:tcPr>
            <w:tcW w:w="1843" w:type="dxa"/>
          </w:tcPr>
          <w:p w14:paraId="5F865CB5" w14:textId="77777777" w:rsidR="006B1987" w:rsidRPr="00427EAE" w:rsidRDefault="006B1987" w:rsidP="006B1987">
            <w:pPr>
              <w:tabs>
                <w:tab w:val="left" w:pos="426"/>
                <w:tab w:val="left" w:pos="2835"/>
                <w:tab w:val="left" w:pos="4962"/>
              </w:tabs>
              <w:spacing w:line="360" w:lineRule="auto"/>
              <w:jc w:val="center"/>
              <w:rPr>
                <w:noProof/>
                <w:sz w:val="20"/>
              </w:rPr>
            </w:pPr>
          </w:p>
        </w:tc>
        <w:tc>
          <w:tcPr>
            <w:tcW w:w="1701" w:type="dxa"/>
          </w:tcPr>
          <w:p w14:paraId="409F6C30" w14:textId="77777777" w:rsidR="006B1987" w:rsidRPr="00427EAE" w:rsidRDefault="006B1987" w:rsidP="006B1987">
            <w:pPr>
              <w:tabs>
                <w:tab w:val="left" w:pos="426"/>
                <w:tab w:val="left" w:pos="2835"/>
                <w:tab w:val="left" w:pos="4962"/>
              </w:tabs>
              <w:spacing w:line="360" w:lineRule="auto"/>
              <w:jc w:val="center"/>
              <w:rPr>
                <w:noProof/>
                <w:sz w:val="20"/>
              </w:rPr>
            </w:pPr>
          </w:p>
        </w:tc>
      </w:tr>
      <w:tr w:rsidR="006B1987" w:rsidRPr="00427EAE" w14:paraId="48C0DC1C" w14:textId="77777777" w:rsidTr="00C6648C">
        <w:trPr>
          <w:trHeight w:val="320"/>
        </w:trPr>
        <w:tc>
          <w:tcPr>
            <w:tcW w:w="988" w:type="dxa"/>
            <w:vAlign w:val="center"/>
          </w:tcPr>
          <w:p w14:paraId="6D98EF98" w14:textId="3A51937B" w:rsidR="006B1987" w:rsidRPr="00427EAE" w:rsidRDefault="006B1987" w:rsidP="006B1987">
            <w:pPr>
              <w:spacing w:line="360" w:lineRule="auto"/>
              <w:jc w:val="center"/>
              <w:rPr>
                <w:noProof/>
                <w:sz w:val="20"/>
              </w:rPr>
            </w:pPr>
            <w:r w:rsidRPr="003822D2">
              <w:rPr>
                <w:rFonts w:cstheme="minorHAnsi"/>
                <w:color w:val="000000"/>
                <w:sz w:val="20"/>
                <w:lang w:eastAsia="sl-SI"/>
              </w:rPr>
              <w:t>2</w:t>
            </w:r>
          </w:p>
        </w:tc>
        <w:tc>
          <w:tcPr>
            <w:tcW w:w="3373" w:type="dxa"/>
            <w:vAlign w:val="center"/>
          </w:tcPr>
          <w:p w14:paraId="1F2C896A" w14:textId="66939CB7"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Mesni izdelki</w:t>
            </w:r>
          </w:p>
        </w:tc>
        <w:tc>
          <w:tcPr>
            <w:tcW w:w="1701" w:type="dxa"/>
          </w:tcPr>
          <w:p w14:paraId="0AA0704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47FFA27D"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350981AF"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1E1B38BE" w14:textId="77777777" w:rsidTr="00C6648C">
        <w:trPr>
          <w:trHeight w:val="320"/>
        </w:trPr>
        <w:tc>
          <w:tcPr>
            <w:tcW w:w="988" w:type="dxa"/>
            <w:vAlign w:val="center"/>
          </w:tcPr>
          <w:p w14:paraId="29C8E73B" w14:textId="5C4F7887" w:rsidR="006B1987" w:rsidRPr="00427EAE" w:rsidRDefault="006B1987" w:rsidP="006B1987">
            <w:pPr>
              <w:spacing w:line="360" w:lineRule="auto"/>
              <w:jc w:val="center"/>
              <w:rPr>
                <w:noProof/>
                <w:sz w:val="20"/>
              </w:rPr>
            </w:pPr>
            <w:r w:rsidRPr="003822D2">
              <w:rPr>
                <w:rFonts w:cstheme="minorHAnsi"/>
                <w:color w:val="000000"/>
                <w:sz w:val="20"/>
                <w:lang w:eastAsia="sl-SI"/>
              </w:rPr>
              <w:t>3</w:t>
            </w:r>
          </w:p>
        </w:tc>
        <w:tc>
          <w:tcPr>
            <w:tcW w:w="3373" w:type="dxa"/>
            <w:vAlign w:val="center"/>
          </w:tcPr>
          <w:p w14:paraId="1B5B79BC" w14:textId="6FCFB652"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Perutninsko meso sveže in izdelki</w:t>
            </w:r>
          </w:p>
        </w:tc>
        <w:tc>
          <w:tcPr>
            <w:tcW w:w="1701" w:type="dxa"/>
          </w:tcPr>
          <w:p w14:paraId="1F59D6B9"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548F3E3D"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16538B7F"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46A58DB7" w14:textId="77777777" w:rsidTr="00C6648C">
        <w:trPr>
          <w:trHeight w:val="320"/>
        </w:trPr>
        <w:tc>
          <w:tcPr>
            <w:tcW w:w="988" w:type="dxa"/>
            <w:vAlign w:val="center"/>
          </w:tcPr>
          <w:p w14:paraId="155C8DF1" w14:textId="1FCC428C" w:rsidR="006B1987" w:rsidRPr="00427EAE" w:rsidRDefault="006B1987" w:rsidP="006B1987">
            <w:pPr>
              <w:spacing w:line="360" w:lineRule="auto"/>
              <w:jc w:val="center"/>
              <w:rPr>
                <w:noProof/>
                <w:sz w:val="20"/>
              </w:rPr>
            </w:pPr>
            <w:r w:rsidRPr="003822D2">
              <w:rPr>
                <w:rFonts w:cstheme="minorHAnsi"/>
                <w:color w:val="000000"/>
                <w:sz w:val="20"/>
                <w:lang w:eastAsia="sl-SI"/>
              </w:rPr>
              <w:t>4</w:t>
            </w:r>
          </w:p>
        </w:tc>
        <w:tc>
          <w:tcPr>
            <w:tcW w:w="3373" w:type="dxa"/>
            <w:vAlign w:val="center"/>
          </w:tcPr>
          <w:p w14:paraId="1ABE23E1" w14:textId="7A21A58F"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Eko meso</w:t>
            </w:r>
          </w:p>
        </w:tc>
        <w:tc>
          <w:tcPr>
            <w:tcW w:w="1701" w:type="dxa"/>
          </w:tcPr>
          <w:p w14:paraId="0B73339A"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5D8F4BA6"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5D55FBB1"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0174FFD5" w14:textId="77777777" w:rsidTr="00C6648C">
        <w:trPr>
          <w:trHeight w:val="320"/>
        </w:trPr>
        <w:tc>
          <w:tcPr>
            <w:tcW w:w="988" w:type="dxa"/>
            <w:vAlign w:val="center"/>
          </w:tcPr>
          <w:p w14:paraId="583A8C35" w14:textId="6985E884" w:rsidR="006B1987" w:rsidRPr="00427EAE" w:rsidRDefault="006B1987" w:rsidP="006B1987">
            <w:pPr>
              <w:spacing w:line="360" w:lineRule="auto"/>
              <w:jc w:val="center"/>
              <w:rPr>
                <w:noProof/>
                <w:sz w:val="20"/>
              </w:rPr>
            </w:pPr>
            <w:r w:rsidRPr="003822D2">
              <w:rPr>
                <w:rFonts w:cstheme="minorHAnsi"/>
                <w:color w:val="000000"/>
                <w:sz w:val="20"/>
                <w:lang w:eastAsia="sl-SI"/>
              </w:rPr>
              <w:t>5</w:t>
            </w:r>
          </w:p>
        </w:tc>
        <w:tc>
          <w:tcPr>
            <w:tcW w:w="3373" w:type="dxa"/>
            <w:vAlign w:val="center"/>
          </w:tcPr>
          <w:p w14:paraId="5921A837" w14:textId="5135FDB9"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Jajca</w:t>
            </w:r>
          </w:p>
        </w:tc>
        <w:tc>
          <w:tcPr>
            <w:tcW w:w="1701" w:type="dxa"/>
          </w:tcPr>
          <w:p w14:paraId="7B3F3373"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42A5AB1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68A0F21C"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3A432269" w14:textId="77777777" w:rsidTr="00C6648C">
        <w:trPr>
          <w:trHeight w:val="320"/>
        </w:trPr>
        <w:tc>
          <w:tcPr>
            <w:tcW w:w="988" w:type="dxa"/>
            <w:vAlign w:val="center"/>
          </w:tcPr>
          <w:p w14:paraId="008731D3" w14:textId="6163032D" w:rsidR="006B1987" w:rsidRPr="00427EAE" w:rsidRDefault="006B1987" w:rsidP="006B1987">
            <w:pPr>
              <w:spacing w:line="360" w:lineRule="auto"/>
              <w:jc w:val="center"/>
              <w:rPr>
                <w:noProof/>
                <w:sz w:val="20"/>
              </w:rPr>
            </w:pPr>
            <w:r w:rsidRPr="003822D2">
              <w:rPr>
                <w:rFonts w:cstheme="minorHAnsi"/>
                <w:color w:val="000000"/>
                <w:sz w:val="20"/>
                <w:lang w:eastAsia="sl-SI"/>
              </w:rPr>
              <w:t>6</w:t>
            </w:r>
          </w:p>
        </w:tc>
        <w:tc>
          <w:tcPr>
            <w:tcW w:w="3373" w:type="dxa"/>
            <w:vAlign w:val="center"/>
          </w:tcPr>
          <w:p w14:paraId="5D8F1BE8" w14:textId="2E7DBA81" w:rsidR="006B1987" w:rsidRPr="00427EAE" w:rsidRDefault="006B1987" w:rsidP="006B1987">
            <w:pPr>
              <w:spacing w:line="360" w:lineRule="auto"/>
              <w:rPr>
                <w:rFonts w:eastAsia="Times New Roman" w:cs="Calibri"/>
                <w:color w:val="000000"/>
                <w:sz w:val="20"/>
                <w:lang w:eastAsia="sl-SI"/>
              </w:rPr>
            </w:pPr>
            <w:r w:rsidRPr="00ED60AA">
              <w:rPr>
                <w:rFonts w:cstheme="minorHAnsi"/>
                <w:color w:val="000000"/>
                <w:sz w:val="20"/>
                <w:lang w:eastAsia="sl-SI"/>
              </w:rPr>
              <w:t>Ribe</w:t>
            </w:r>
          </w:p>
        </w:tc>
        <w:tc>
          <w:tcPr>
            <w:tcW w:w="1701" w:type="dxa"/>
          </w:tcPr>
          <w:p w14:paraId="562E77B8"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4FB3B6AB"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3C739C62"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28ED690D" w14:textId="77777777" w:rsidTr="00C6648C">
        <w:trPr>
          <w:trHeight w:val="320"/>
        </w:trPr>
        <w:tc>
          <w:tcPr>
            <w:tcW w:w="988" w:type="dxa"/>
            <w:vAlign w:val="center"/>
          </w:tcPr>
          <w:p w14:paraId="3C8BE292" w14:textId="5131FF0D" w:rsidR="006B1987" w:rsidRPr="00427EAE" w:rsidRDefault="006B1987" w:rsidP="006B1987">
            <w:pPr>
              <w:spacing w:line="360" w:lineRule="auto"/>
              <w:jc w:val="center"/>
              <w:rPr>
                <w:noProof/>
                <w:sz w:val="20"/>
              </w:rPr>
            </w:pPr>
            <w:r w:rsidRPr="003822D2">
              <w:rPr>
                <w:rFonts w:cstheme="minorHAnsi"/>
                <w:color w:val="000000"/>
                <w:sz w:val="20"/>
                <w:lang w:eastAsia="sl-SI"/>
              </w:rPr>
              <w:t>7</w:t>
            </w:r>
          </w:p>
        </w:tc>
        <w:tc>
          <w:tcPr>
            <w:tcW w:w="3373" w:type="dxa"/>
            <w:vAlign w:val="center"/>
          </w:tcPr>
          <w:p w14:paraId="5D7FDF5E" w14:textId="06127629"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Mleko</w:t>
            </w:r>
          </w:p>
        </w:tc>
        <w:tc>
          <w:tcPr>
            <w:tcW w:w="1701" w:type="dxa"/>
          </w:tcPr>
          <w:p w14:paraId="0DA8FB4F"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26BDB73B"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572B0862"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39D2BADA" w14:textId="77777777" w:rsidTr="00C6648C">
        <w:trPr>
          <w:trHeight w:val="320"/>
        </w:trPr>
        <w:tc>
          <w:tcPr>
            <w:tcW w:w="988" w:type="dxa"/>
            <w:vAlign w:val="center"/>
          </w:tcPr>
          <w:p w14:paraId="36E3DC35" w14:textId="2B4FDB51" w:rsidR="006B1987" w:rsidRPr="00427EAE" w:rsidRDefault="006B1987" w:rsidP="006B1987">
            <w:pPr>
              <w:spacing w:line="360" w:lineRule="auto"/>
              <w:jc w:val="center"/>
              <w:rPr>
                <w:noProof/>
                <w:sz w:val="20"/>
              </w:rPr>
            </w:pPr>
            <w:r w:rsidRPr="003822D2">
              <w:rPr>
                <w:rFonts w:cstheme="minorHAnsi"/>
                <w:color w:val="000000"/>
                <w:sz w:val="20"/>
                <w:lang w:eastAsia="sl-SI"/>
              </w:rPr>
              <w:t>8</w:t>
            </w:r>
          </w:p>
        </w:tc>
        <w:tc>
          <w:tcPr>
            <w:tcW w:w="3373" w:type="dxa"/>
            <w:vAlign w:val="center"/>
          </w:tcPr>
          <w:p w14:paraId="5E83B7D7" w14:textId="319D7B42"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Mlečni izdelki</w:t>
            </w:r>
          </w:p>
        </w:tc>
        <w:tc>
          <w:tcPr>
            <w:tcW w:w="1701" w:type="dxa"/>
          </w:tcPr>
          <w:p w14:paraId="7E30A418"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2B1429A0"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3F8DB12C"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470CBC8E" w14:textId="77777777" w:rsidTr="00C6648C">
        <w:trPr>
          <w:trHeight w:val="320"/>
        </w:trPr>
        <w:tc>
          <w:tcPr>
            <w:tcW w:w="988" w:type="dxa"/>
            <w:vAlign w:val="center"/>
          </w:tcPr>
          <w:p w14:paraId="64571D2D" w14:textId="4D61FD15" w:rsidR="006B1987" w:rsidRPr="00427EAE" w:rsidRDefault="006B1987" w:rsidP="006B1987">
            <w:pPr>
              <w:spacing w:line="360" w:lineRule="auto"/>
              <w:jc w:val="center"/>
              <w:rPr>
                <w:noProof/>
                <w:sz w:val="20"/>
              </w:rPr>
            </w:pPr>
            <w:r w:rsidRPr="003822D2">
              <w:rPr>
                <w:rFonts w:cstheme="minorHAnsi"/>
                <w:color w:val="000000"/>
                <w:sz w:val="20"/>
                <w:lang w:eastAsia="sl-SI"/>
              </w:rPr>
              <w:t>9</w:t>
            </w:r>
          </w:p>
        </w:tc>
        <w:tc>
          <w:tcPr>
            <w:tcW w:w="3373" w:type="dxa"/>
            <w:vAlign w:val="center"/>
          </w:tcPr>
          <w:p w14:paraId="7D073B55" w14:textId="4336FAE7" w:rsidR="006B1987" w:rsidRPr="00427EAE" w:rsidRDefault="006B1987" w:rsidP="006B1987">
            <w:pPr>
              <w:spacing w:line="360" w:lineRule="auto"/>
              <w:rPr>
                <w:rFonts w:eastAsia="Times New Roman" w:cs="Calibri"/>
                <w:color w:val="000000"/>
                <w:sz w:val="20"/>
                <w:lang w:eastAsia="sl-SI"/>
              </w:rPr>
            </w:pPr>
            <w:r w:rsidRPr="00ED60AA">
              <w:rPr>
                <w:rFonts w:cstheme="minorHAnsi"/>
                <w:sz w:val="20"/>
                <w:lang w:val="sq-AL"/>
              </w:rPr>
              <w:t>Sladoledi</w:t>
            </w:r>
          </w:p>
        </w:tc>
        <w:tc>
          <w:tcPr>
            <w:tcW w:w="1701" w:type="dxa"/>
          </w:tcPr>
          <w:p w14:paraId="197C32FA"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4CBC677A"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72DA982C"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2D9A6144" w14:textId="77777777" w:rsidTr="00C6648C">
        <w:trPr>
          <w:trHeight w:val="320"/>
        </w:trPr>
        <w:tc>
          <w:tcPr>
            <w:tcW w:w="988" w:type="dxa"/>
            <w:vAlign w:val="center"/>
          </w:tcPr>
          <w:p w14:paraId="4EAA7511" w14:textId="687B3868" w:rsidR="006B1987" w:rsidRPr="00427EAE" w:rsidRDefault="006B1987" w:rsidP="006B1987">
            <w:pPr>
              <w:spacing w:line="360" w:lineRule="auto"/>
              <w:jc w:val="center"/>
              <w:rPr>
                <w:noProof/>
                <w:sz w:val="20"/>
              </w:rPr>
            </w:pPr>
            <w:r w:rsidRPr="003822D2">
              <w:rPr>
                <w:rFonts w:cstheme="minorHAnsi"/>
                <w:color w:val="000000"/>
                <w:sz w:val="20"/>
                <w:lang w:eastAsia="sl-SI"/>
              </w:rPr>
              <w:t>10</w:t>
            </w:r>
          </w:p>
        </w:tc>
        <w:tc>
          <w:tcPr>
            <w:tcW w:w="3373" w:type="dxa"/>
            <w:vAlign w:val="center"/>
          </w:tcPr>
          <w:p w14:paraId="7C59F313" w14:textId="5A2FE118"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Kruh in pekovsko pecivo</w:t>
            </w:r>
          </w:p>
        </w:tc>
        <w:tc>
          <w:tcPr>
            <w:tcW w:w="1701" w:type="dxa"/>
          </w:tcPr>
          <w:p w14:paraId="21CF214E"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223D7B7D"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2BB72F32"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7BE1BF98" w14:textId="77777777" w:rsidTr="00C6648C">
        <w:trPr>
          <w:trHeight w:val="320"/>
        </w:trPr>
        <w:tc>
          <w:tcPr>
            <w:tcW w:w="988" w:type="dxa"/>
            <w:vAlign w:val="center"/>
          </w:tcPr>
          <w:p w14:paraId="169227DA" w14:textId="6BDE4E89" w:rsidR="006B1987" w:rsidRPr="00427EAE" w:rsidRDefault="006B1987" w:rsidP="006B1987">
            <w:pPr>
              <w:spacing w:line="360" w:lineRule="auto"/>
              <w:jc w:val="center"/>
              <w:rPr>
                <w:noProof/>
                <w:sz w:val="20"/>
              </w:rPr>
            </w:pPr>
            <w:r w:rsidRPr="003822D2">
              <w:rPr>
                <w:rFonts w:cstheme="minorHAnsi"/>
                <w:color w:val="000000"/>
                <w:sz w:val="20"/>
                <w:lang w:eastAsia="sl-SI"/>
              </w:rPr>
              <w:t>11</w:t>
            </w:r>
          </w:p>
        </w:tc>
        <w:tc>
          <w:tcPr>
            <w:tcW w:w="3373" w:type="dxa"/>
            <w:vAlign w:val="center"/>
          </w:tcPr>
          <w:p w14:paraId="000F87E1" w14:textId="4A77DEB9"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Eko mleko in mlečni izdelki</w:t>
            </w:r>
          </w:p>
        </w:tc>
        <w:tc>
          <w:tcPr>
            <w:tcW w:w="1701" w:type="dxa"/>
          </w:tcPr>
          <w:p w14:paraId="6EDC6042"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1765B38D"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33A5D4CE"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6D62288" w14:textId="77777777" w:rsidTr="00C6648C">
        <w:trPr>
          <w:trHeight w:val="320"/>
        </w:trPr>
        <w:tc>
          <w:tcPr>
            <w:tcW w:w="988" w:type="dxa"/>
            <w:vAlign w:val="center"/>
          </w:tcPr>
          <w:p w14:paraId="1E80257A" w14:textId="155CAD28" w:rsidR="006B1987" w:rsidRPr="00427EAE" w:rsidRDefault="006B1987" w:rsidP="006B1987">
            <w:pPr>
              <w:spacing w:line="360" w:lineRule="auto"/>
              <w:jc w:val="center"/>
              <w:rPr>
                <w:noProof/>
                <w:sz w:val="20"/>
              </w:rPr>
            </w:pPr>
            <w:r w:rsidRPr="003822D2">
              <w:rPr>
                <w:rFonts w:cstheme="minorHAnsi"/>
                <w:color w:val="000000"/>
                <w:sz w:val="20"/>
                <w:lang w:eastAsia="sl-SI"/>
              </w:rPr>
              <w:t>12</w:t>
            </w:r>
          </w:p>
        </w:tc>
        <w:tc>
          <w:tcPr>
            <w:tcW w:w="3373" w:type="dxa"/>
            <w:vAlign w:val="center"/>
          </w:tcPr>
          <w:p w14:paraId="352A8B85" w14:textId="1F6BA562" w:rsidR="006B1987" w:rsidRPr="00427EAE" w:rsidRDefault="006B1987" w:rsidP="006B1987">
            <w:pPr>
              <w:spacing w:line="360" w:lineRule="auto"/>
              <w:rPr>
                <w:bCs/>
                <w:sz w:val="20"/>
              </w:rPr>
            </w:pPr>
            <w:r w:rsidRPr="00ED60AA">
              <w:rPr>
                <w:rFonts w:cstheme="minorHAnsi"/>
                <w:sz w:val="20"/>
              </w:rPr>
              <w:t>Zamrznjeni izdelki</w:t>
            </w:r>
          </w:p>
        </w:tc>
        <w:tc>
          <w:tcPr>
            <w:tcW w:w="1701" w:type="dxa"/>
          </w:tcPr>
          <w:p w14:paraId="3C372AC2"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2B702C38"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095D2EB9"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28F86B3B" w14:textId="77777777" w:rsidTr="00C6648C">
        <w:trPr>
          <w:trHeight w:val="320"/>
        </w:trPr>
        <w:tc>
          <w:tcPr>
            <w:tcW w:w="988" w:type="dxa"/>
            <w:vAlign w:val="center"/>
          </w:tcPr>
          <w:p w14:paraId="6FF7A581" w14:textId="4834C4F5" w:rsidR="006B1987" w:rsidRPr="00427EAE" w:rsidRDefault="006B1987" w:rsidP="006B1987">
            <w:pPr>
              <w:spacing w:line="360" w:lineRule="auto"/>
              <w:jc w:val="center"/>
              <w:rPr>
                <w:noProof/>
                <w:sz w:val="20"/>
              </w:rPr>
            </w:pPr>
            <w:r w:rsidRPr="003822D2">
              <w:rPr>
                <w:rFonts w:cstheme="minorHAnsi"/>
                <w:color w:val="000000"/>
                <w:sz w:val="20"/>
                <w:lang w:eastAsia="sl-SI"/>
              </w:rPr>
              <w:t>13</w:t>
            </w:r>
          </w:p>
        </w:tc>
        <w:tc>
          <w:tcPr>
            <w:tcW w:w="3373" w:type="dxa"/>
            <w:vAlign w:val="center"/>
          </w:tcPr>
          <w:p w14:paraId="0A952780" w14:textId="2B74CA17"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Mlevski izdelki in testenine</w:t>
            </w:r>
          </w:p>
        </w:tc>
        <w:tc>
          <w:tcPr>
            <w:tcW w:w="1701" w:type="dxa"/>
          </w:tcPr>
          <w:p w14:paraId="171900B1"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353C39B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627E7918"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07D1CDA" w14:textId="77777777" w:rsidTr="00C6648C">
        <w:trPr>
          <w:trHeight w:val="320"/>
        </w:trPr>
        <w:tc>
          <w:tcPr>
            <w:tcW w:w="988" w:type="dxa"/>
            <w:vAlign w:val="center"/>
          </w:tcPr>
          <w:p w14:paraId="5D368448" w14:textId="663F86D0" w:rsidR="006B1987" w:rsidRPr="00427EAE" w:rsidRDefault="006B1987" w:rsidP="006B1987">
            <w:pPr>
              <w:spacing w:line="360" w:lineRule="auto"/>
              <w:jc w:val="center"/>
              <w:rPr>
                <w:noProof/>
                <w:sz w:val="20"/>
              </w:rPr>
            </w:pPr>
            <w:r w:rsidRPr="003822D2">
              <w:rPr>
                <w:rFonts w:cstheme="minorHAnsi"/>
                <w:color w:val="000000"/>
                <w:sz w:val="20"/>
                <w:lang w:eastAsia="sl-SI"/>
              </w:rPr>
              <w:t>14</w:t>
            </w:r>
          </w:p>
        </w:tc>
        <w:tc>
          <w:tcPr>
            <w:tcW w:w="3373" w:type="dxa"/>
            <w:vAlign w:val="center"/>
          </w:tcPr>
          <w:p w14:paraId="0F7DB3CC" w14:textId="2E23C204" w:rsidR="006B1987" w:rsidRPr="00427EAE" w:rsidRDefault="006B1987" w:rsidP="006B1987">
            <w:pPr>
              <w:spacing w:line="360" w:lineRule="auto"/>
              <w:rPr>
                <w:rFonts w:eastAsia="Times New Roman" w:cs="Calibri"/>
                <w:color w:val="000000"/>
                <w:sz w:val="20"/>
                <w:lang w:eastAsia="sl-SI"/>
              </w:rPr>
            </w:pPr>
            <w:r w:rsidRPr="00ED60AA">
              <w:rPr>
                <w:rFonts w:cs="Calibri"/>
                <w:sz w:val="20"/>
              </w:rPr>
              <w:t>Sveže  in suho sadje</w:t>
            </w:r>
          </w:p>
        </w:tc>
        <w:tc>
          <w:tcPr>
            <w:tcW w:w="1701" w:type="dxa"/>
          </w:tcPr>
          <w:p w14:paraId="6467535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6AF49C86"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4525A6CF"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44A0D411" w14:textId="77777777" w:rsidTr="00C6648C">
        <w:trPr>
          <w:trHeight w:val="320"/>
        </w:trPr>
        <w:tc>
          <w:tcPr>
            <w:tcW w:w="988" w:type="dxa"/>
            <w:vAlign w:val="center"/>
          </w:tcPr>
          <w:p w14:paraId="6AC8C63D" w14:textId="47CB1C6D" w:rsidR="006B1987" w:rsidRPr="00427EAE" w:rsidRDefault="006B1987" w:rsidP="006B1987">
            <w:pPr>
              <w:spacing w:line="360" w:lineRule="auto"/>
              <w:jc w:val="center"/>
              <w:rPr>
                <w:noProof/>
                <w:sz w:val="20"/>
              </w:rPr>
            </w:pPr>
            <w:r w:rsidRPr="003822D2">
              <w:rPr>
                <w:rFonts w:cstheme="minorHAnsi"/>
                <w:color w:val="000000"/>
                <w:sz w:val="20"/>
                <w:lang w:eastAsia="sl-SI"/>
              </w:rPr>
              <w:t>15</w:t>
            </w:r>
          </w:p>
        </w:tc>
        <w:tc>
          <w:tcPr>
            <w:tcW w:w="3373" w:type="dxa"/>
            <w:vAlign w:val="center"/>
          </w:tcPr>
          <w:p w14:paraId="3369F358" w14:textId="560E4C26"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Sveža zelenjava</w:t>
            </w:r>
          </w:p>
        </w:tc>
        <w:tc>
          <w:tcPr>
            <w:tcW w:w="1701" w:type="dxa"/>
          </w:tcPr>
          <w:p w14:paraId="02A9411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32324208"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4D1BF55D"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60F1DDA1" w14:textId="77777777" w:rsidTr="00C6648C">
        <w:trPr>
          <w:trHeight w:val="320"/>
        </w:trPr>
        <w:tc>
          <w:tcPr>
            <w:tcW w:w="988" w:type="dxa"/>
            <w:vAlign w:val="center"/>
          </w:tcPr>
          <w:p w14:paraId="68F45D80" w14:textId="090FA61F" w:rsidR="006B1987" w:rsidRPr="00427EAE" w:rsidRDefault="006B1987" w:rsidP="006B1987">
            <w:pPr>
              <w:spacing w:line="360" w:lineRule="auto"/>
              <w:jc w:val="center"/>
              <w:rPr>
                <w:noProof/>
                <w:sz w:val="20"/>
              </w:rPr>
            </w:pPr>
            <w:r w:rsidRPr="003822D2">
              <w:rPr>
                <w:rFonts w:cstheme="minorHAnsi"/>
                <w:color w:val="000000"/>
                <w:sz w:val="20"/>
                <w:lang w:eastAsia="sl-SI"/>
              </w:rPr>
              <w:t>16</w:t>
            </w:r>
          </w:p>
        </w:tc>
        <w:tc>
          <w:tcPr>
            <w:tcW w:w="3373" w:type="dxa"/>
            <w:vAlign w:val="center"/>
          </w:tcPr>
          <w:p w14:paraId="01B3E2BA" w14:textId="38649B80" w:rsidR="006B1987" w:rsidRPr="00427EAE" w:rsidRDefault="006B1987" w:rsidP="006B1987">
            <w:pPr>
              <w:spacing w:line="360" w:lineRule="auto"/>
              <w:rPr>
                <w:rFonts w:eastAsia="Times New Roman" w:cs="Calibri"/>
                <w:color w:val="000000"/>
                <w:sz w:val="20"/>
                <w:lang w:eastAsia="sl-SI"/>
              </w:rPr>
            </w:pPr>
            <w:r w:rsidRPr="00ED60AA">
              <w:rPr>
                <w:rFonts w:cs="Calibri"/>
                <w:sz w:val="20"/>
              </w:rPr>
              <w:t>Krompir</w:t>
            </w:r>
          </w:p>
        </w:tc>
        <w:tc>
          <w:tcPr>
            <w:tcW w:w="1701" w:type="dxa"/>
          </w:tcPr>
          <w:p w14:paraId="6D0DAA45"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404A1BD2"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761A1057"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6E34B39" w14:textId="77777777" w:rsidTr="00C6648C">
        <w:trPr>
          <w:trHeight w:val="320"/>
        </w:trPr>
        <w:tc>
          <w:tcPr>
            <w:tcW w:w="988" w:type="dxa"/>
            <w:vAlign w:val="center"/>
          </w:tcPr>
          <w:p w14:paraId="39D0456D" w14:textId="66B5F4AB" w:rsidR="006B1987" w:rsidRPr="00427EAE" w:rsidRDefault="006B1987" w:rsidP="006B1987">
            <w:pPr>
              <w:spacing w:line="360" w:lineRule="auto"/>
              <w:jc w:val="center"/>
              <w:rPr>
                <w:noProof/>
                <w:sz w:val="20"/>
              </w:rPr>
            </w:pPr>
            <w:r w:rsidRPr="003822D2">
              <w:rPr>
                <w:rFonts w:cstheme="minorHAnsi"/>
                <w:color w:val="000000"/>
                <w:sz w:val="20"/>
                <w:lang w:eastAsia="sl-SI"/>
              </w:rPr>
              <w:t>17</w:t>
            </w:r>
          </w:p>
        </w:tc>
        <w:tc>
          <w:tcPr>
            <w:tcW w:w="3373" w:type="dxa"/>
            <w:vAlign w:val="center"/>
          </w:tcPr>
          <w:p w14:paraId="06043B92" w14:textId="6D7826E0"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Zamrznjena zelenjava in sadje</w:t>
            </w:r>
          </w:p>
        </w:tc>
        <w:tc>
          <w:tcPr>
            <w:tcW w:w="1701" w:type="dxa"/>
          </w:tcPr>
          <w:p w14:paraId="6B6E02C3"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766CF1EA"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4C89A09B"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37172F88" w14:textId="77777777" w:rsidTr="00C6648C">
        <w:trPr>
          <w:trHeight w:val="320"/>
        </w:trPr>
        <w:tc>
          <w:tcPr>
            <w:tcW w:w="988" w:type="dxa"/>
            <w:vAlign w:val="center"/>
          </w:tcPr>
          <w:p w14:paraId="68C9BFA4" w14:textId="6287EA16" w:rsidR="006B1987" w:rsidRPr="00427EAE" w:rsidRDefault="006B1987" w:rsidP="006B1987">
            <w:pPr>
              <w:spacing w:line="360" w:lineRule="auto"/>
              <w:jc w:val="center"/>
              <w:rPr>
                <w:noProof/>
                <w:sz w:val="20"/>
              </w:rPr>
            </w:pPr>
            <w:r w:rsidRPr="003822D2">
              <w:rPr>
                <w:rFonts w:cstheme="minorHAnsi"/>
                <w:color w:val="000000"/>
                <w:sz w:val="20"/>
                <w:lang w:eastAsia="sl-SI"/>
              </w:rPr>
              <w:t>18</w:t>
            </w:r>
          </w:p>
        </w:tc>
        <w:tc>
          <w:tcPr>
            <w:tcW w:w="3373" w:type="dxa"/>
            <w:vAlign w:val="center"/>
          </w:tcPr>
          <w:p w14:paraId="1EC9F309" w14:textId="132C2968" w:rsidR="006B1987" w:rsidRPr="00427EAE" w:rsidRDefault="006B1987" w:rsidP="006B1987">
            <w:pPr>
              <w:spacing w:line="360" w:lineRule="auto"/>
              <w:rPr>
                <w:rFonts w:eastAsia="Times New Roman" w:cs="Calibri"/>
                <w:color w:val="000000"/>
                <w:sz w:val="20"/>
                <w:lang w:eastAsia="sl-SI"/>
              </w:rPr>
            </w:pPr>
            <w:r w:rsidRPr="00ED60AA">
              <w:rPr>
                <w:rFonts w:cs="Calibri"/>
                <w:sz w:val="20"/>
              </w:rPr>
              <w:t>Konzervirano sadje in zelenjava</w:t>
            </w:r>
          </w:p>
        </w:tc>
        <w:tc>
          <w:tcPr>
            <w:tcW w:w="1701" w:type="dxa"/>
          </w:tcPr>
          <w:p w14:paraId="447D6ECB"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1B104960"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5ADBA35E"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0974D883" w14:textId="77777777" w:rsidTr="00C6648C">
        <w:trPr>
          <w:trHeight w:val="320"/>
        </w:trPr>
        <w:tc>
          <w:tcPr>
            <w:tcW w:w="988" w:type="dxa"/>
            <w:vAlign w:val="center"/>
          </w:tcPr>
          <w:p w14:paraId="0F873AD8" w14:textId="6999C3D0" w:rsidR="006B1987" w:rsidRPr="00427EAE" w:rsidRDefault="006B1987" w:rsidP="006B1987">
            <w:pPr>
              <w:spacing w:line="360" w:lineRule="auto"/>
              <w:jc w:val="center"/>
              <w:rPr>
                <w:noProof/>
                <w:sz w:val="20"/>
              </w:rPr>
            </w:pPr>
            <w:r w:rsidRPr="003822D2">
              <w:rPr>
                <w:rFonts w:cstheme="minorHAnsi"/>
                <w:color w:val="000000"/>
                <w:sz w:val="20"/>
                <w:lang w:eastAsia="sl-SI"/>
              </w:rPr>
              <w:t>19</w:t>
            </w:r>
          </w:p>
        </w:tc>
        <w:tc>
          <w:tcPr>
            <w:tcW w:w="3373" w:type="dxa"/>
            <w:vAlign w:val="center"/>
          </w:tcPr>
          <w:p w14:paraId="51E91A0E" w14:textId="4AF9FF05" w:rsidR="006B1987" w:rsidRPr="00427EAE" w:rsidRDefault="006B1987" w:rsidP="006B1987">
            <w:pPr>
              <w:spacing w:line="360" w:lineRule="auto"/>
              <w:rPr>
                <w:rFonts w:eastAsia="Times New Roman" w:cs="Calibri"/>
                <w:color w:val="000000"/>
                <w:sz w:val="20"/>
                <w:lang w:eastAsia="sl-SI"/>
              </w:rPr>
            </w:pPr>
            <w:r w:rsidRPr="00ED60AA">
              <w:rPr>
                <w:rFonts w:cstheme="minorHAnsi"/>
                <w:sz w:val="20"/>
              </w:rPr>
              <w:t>Sirupi in sokovi</w:t>
            </w:r>
          </w:p>
        </w:tc>
        <w:tc>
          <w:tcPr>
            <w:tcW w:w="1701" w:type="dxa"/>
          </w:tcPr>
          <w:p w14:paraId="76995DA7"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74AAD650"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58ECA4A3"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ED660B2" w14:textId="77777777" w:rsidTr="00C6648C">
        <w:trPr>
          <w:trHeight w:val="320"/>
        </w:trPr>
        <w:tc>
          <w:tcPr>
            <w:tcW w:w="988" w:type="dxa"/>
            <w:vAlign w:val="center"/>
          </w:tcPr>
          <w:p w14:paraId="35A11CB5" w14:textId="22A6BE3C" w:rsidR="006B1987" w:rsidRPr="00427EAE" w:rsidRDefault="006B1987" w:rsidP="006B1987">
            <w:pPr>
              <w:spacing w:line="360" w:lineRule="auto"/>
              <w:jc w:val="center"/>
              <w:rPr>
                <w:noProof/>
                <w:sz w:val="20"/>
              </w:rPr>
            </w:pPr>
            <w:r w:rsidRPr="003822D2">
              <w:rPr>
                <w:rFonts w:cstheme="minorHAnsi"/>
                <w:color w:val="000000"/>
                <w:sz w:val="20"/>
                <w:lang w:eastAsia="sl-SI"/>
              </w:rPr>
              <w:t>20</w:t>
            </w:r>
          </w:p>
        </w:tc>
        <w:tc>
          <w:tcPr>
            <w:tcW w:w="3373" w:type="dxa"/>
            <w:vAlign w:val="center"/>
          </w:tcPr>
          <w:p w14:paraId="00D7120A" w14:textId="71DCBF5D" w:rsidR="006B1987" w:rsidRPr="00427EAE" w:rsidRDefault="006B1987" w:rsidP="006B1987">
            <w:pPr>
              <w:spacing w:line="360" w:lineRule="auto"/>
              <w:rPr>
                <w:rFonts w:cs="Calibri"/>
                <w:color w:val="000000"/>
                <w:sz w:val="20"/>
                <w:lang w:eastAsia="sl-SI"/>
              </w:rPr>
            </w:pPr>
            <w:r w:rsidRPr="00ED60AA">
              <w:rPr>
                <w:rFonts w:cstheme="minorHAnsi"/>
                <w:sz w:val="20"/>
              </w:rPr>
              <w:t>Splošno prehrambeno blago</w:t>
            </w:r>
          </w:p>
        </w:tc>
        <w:tc>
          <w:tcPr>
            <w:tcW w:w="1701" w:type="dxa"/>
          </w:tcPr>
          <w:p w14:paraId="55DBCBA5"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6C2053C1"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2F39FE1D"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485E4C5E" w14:textId="77777777" w:rsidTr="00C6648C">
        <w:trPr>
          <w:trHeight w:val="320"/>
        </w:trPr>
        <w:tc>
          <w:tcPr>
            <w:tcW w:w="988" w:type="dxa"/>
            <w:vAlign w:val="center"/>
          </w:tcPr>
          <w:p w14:paraId="7103E338" w14:textId="505DCD2D" w:rsidR="006B1987" w:rsidRPr="00427EAE" w:rsidRDefault="006B1987" w:rsidP="006B1987">
            <w:pPr>
              <w:spacing w:line="360" w:lineRule="auto"/>
              <w:jc w:val="center"/>
              <w:rPr>
                <w:rFonts w:cstheme="minorHAnsi"/>
                <w:color w:val="000000"/>
                <w:sz w:val="20"/>
                <w:lang w:eastAsia="sl-SI"/>
              </w:rPr>
            </w:pPr>
            <w:r w:rsidRPr="003822D2">
              <w:rPr>
                <w:rFonts w:cstheme="minorHAnsi"/>
                <w:color w:val="000000"/>
                <w:sz w:val="20"/>
                <w:lang w:eastAsia="sl-SI"/>
              </w:rPr>
              <w:t>21</w:t>
            </w:r>
          </w:p>
        </w:tc>
        <w:tc>
          <w:tcPr>
            <w:tcW w:w="3373" w:type="dxa"/>
            <w:vAlign w:val="center"/>
          </w:tcPr>
          <w:p w14:paraId="3D30D64D" w14:textId="3995159C" w:rsidR="006B1987" w:rsidRPr="00427EAE" w:rsidRDefault="006B1987" w:rsidP="006B1987">
            <w:pPr>
              <w:spacing w:line="360" w:lineRule="auto"/>
              <w:rPr>
                <w:rFonts w:cstheme="minorHAnsi"/>
                <w:sz w:val="20"/>
              </w:rPr>
            </w:pPr>
            <w:r w:rsidRPr="00ED60AA">
              <w:rPr>
                <w:rFonts w:cstheme="minorHAnsi"/>
                <w:sz w:val="20"/>
              </w:rPr>
              <w:t>Artikli za kavarno</w:t>
            </w:r>
          </w:p>
        </w:tc>
        <w:tc>
          <w:tcPr>
            <w:tcW w:w="1701" w:type="dxa"/>
          </w:tcPr>
          <w:p w14:paraId="159A24A9"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557D3552"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3F736108"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E718B93" w14:textId="77777777" w:rsidTr="00C6648C">
        <w:trPr>
          <w:trHeight w:val="320"/>
        </w:trPr>
        <w:tc>
          <w:tcPr>
            <w:tcW w:w="988" w:type="dxa"/>
            <w:vAlign w:val="center"/>
          </w:tcPr>
          <w:p w14:paraId="18AAB879" w14:textId="4699E31C" w:rsidR="006B1987" w:rsidRPr="00427EAE" w:rsidRDefault="006B1987" w:rsidP="006B1987">
            <w:pPr>
              <w:spacing w:line="360" w:lineRule="auto"/>
              <w:jc w:val="center"/>
              <w:rPr>
                <w:rFonts w:cstheme="minorHAnsi"/>
                <w:color w:val="000000"/>
                <w:sz w:val="20"/>
                <w:lang w:eastAsia="sl-SI"/>
              </w:rPr>
            </w:pPr>
            <w:r w:rsidRPr="003822D2">
              <w:rPr>
                <w:rFonts w:cstheme="minorHAnsi"/>
                <w:color w:val="000000"/>
                <w:sz w:val="20"/>
                <w:lang w:eastAsia="sl-SI"/>
              </w:rPr>
              <w:t>22</w:t>
            </w:r>
          </w:p>
        </w:tc>
        <w:tc>
          <w:tcPr>
            <w:tcW w:w="3373" w:type="dxa"/>
            <w:vAlign w:val="center"/>
          </w:tcPr>
          <w:p w14:paraId="6873B393" w14:textId="18AA8D81" w:rsidR="006B1987" w:rsidRPr="00427EAE" w:rsidRDefault="006B1987" w:rsidP="006B1987">
            <w:pPr>
              <w:spacing w:line="360" w:lineRule="auto"/>
              <w:rPr>
                <w:rFonts w:cstheme="minorHAnsi"/>
                <w:sz w:val="20"/>
              </w:rPr>
            </w:pPr>
            <w:r w:rsidRPr="00ED60AA">
              <w:rPr>
                <w:rFonts w:cstheme="minorHAnsi"/>
                <w:sz w:val="20"/>
                <w:lang w:val="sq-AL"/>
              </w:rPr>
              <w:t>Eko mlevski izdelki</w:t>
            </w:r>
          </w:p>
        </w:tc>
        <w:tc>
          <w:tcPr>
            <w:tcW w:w="1701" w:type="dxa"/>
          </w:tcPr>
          <w:p w14:paraId="39BD026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23119710"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74DD0764"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54527BFA" w14:textId="77777777" w:rsidTr="00C6648C">
        <w:trPr>
          <w:trHeight w:val="320"/>
        </w:trPr>
        <w:tc>
          <w:tcPr>
            <w:tcW w:w="988" w:type="dxa"/>
            <w:vAlign w:val="center"/>
          </w:tcPr>
          <w:p w14:paraId="22BBE6F7" w14:textId="332D89EC" w:rsidR="006B1987" w:rsidRPr="00427EAE" w:rsidRDefault="006B1987" w:rsidP="006B1987">
            <w:pPr>
              <w:spacing w:line="360" w:lineRule="auto"/>
              <w:jc w:val="center"/>
              <w:rPr>
                <w:rFonts w:cstheme="minorHAnsi"/>
                <w:color w:val="000000"/>
                <w:sz w:val="20"/>
                <w:lang w:eastAsia="sl-SI"/>
              </w:rPr>
            </w:pPr>
            <w:r w:rsidRPr="003822D2">
              <w:rPr>
                <w:rFonts w:cstheme="minorHAnsi"/>
                <w:color w:val="000000"/>
                <w:sz w:val="20"/>
                <w:lang w:eastAsia="sl-SI"/>
              </w:rPr>
              <w:t>23</w:t>
            </w:r>
          </w:p>
        </w:tc>
        <w:tc>
          <w:tcPr>
            <w:tcW w:w="3373" w:type="dxa"/>
            <w:vAlign w:val="center"/>
          </w:tcPr>
          <w:p w14:paraId="1D9849B4" w14:textId="7510FF0B" w:rsidR="006B1987" w:rsidRPr="00427EAE" w:rsidRDefault="006B1987" w:rsidP="006B1987">
            <w:pPr>
              <w:spacing w:line="360" w:lineRule="auto"/>
              <w:rPr>
                <w:rFonts w:cstheme="minorHAnsi"/>
                <w:sz w:val="20"/>
                <w:lang w:val="sq-AL"/>
              </w:rPr>
            </w:pPr>
            <w:r w:rsidRPr="00ED60AA">
              <w:rPr>
                <w:rFonts w:cstheme="minorHAnsi"/>
                <w:sz w:val="20"/>
              </w:rPr>
              <w:t>Eko sveže sadje in zelenjava</w:t>
            </w:r>
          </w:p>
        </w:tc>
        <w:tc>
          <w:tcPr>
            <w:tcW w:w="1701" w:type="dxa"/>
          </w:tcPr>
          <w:p w14:paraId="76504C2A"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0186D5EE"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2CC9C9E1"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0AB5CF8B" w14:textId="77777777" w:rsidTr="00C6648C">
        <w:trPr>
          <w:trHeight w:val="320"/>
        </w:trPr>
        <w:tc>
          <w:tcPr>
            <w:tcW w:w="988" w:type="dxa"/>
            <w:vAlign w:val="center"/>
          </w:tcPr>
          <w:p w14:paraId="202D2CC1" w14:textId="526409C2" w:rsidR="006B1987" w:rsidRPr="00427EAE" w:rsidRDefault="006B1987" w:rsidP="006B1987">
            <w:pPr>
              <w:spacing w:line="360" w:lineRule="auto"/>
              <w:jc w:val="center"/>
              <w:rPr>
                <w:rFonts w:cstheme="minorHAnsi"/>
                <w:color w:val="000000"/>
                <w:sz w:val="20"/>
                <w:lang w:eastAsia="sl-SI"/>
              </w:rPr>
            </w:pPr>
            <w:r w:rsidRPr="003822D2">
              <w:rPr>
                <w:rFonts w:cstheme="minorHAnsi"/>
                <w:color w:val="000000"/>
                <w:sz w:val="20"/>
                <w:lang w:eastAsia="sl-SI"/>
              </w:rPr>
              <w:lastRenderedPageBreak/>
              <w:t>24</w:t>
            </w:r>
          </w:p>
        </w:tc>
        <w:tc>
          <w:tcPr>
            <w:tcW w:w="3373" w:type="dxa"/>
            <w:vAlign w:val="center"/>
          </w:tcPr>
          <w:p w14:paraId="001A9F1D" w14:textId="62D73908" w:rsidR="006B1987" w:rsidRPr="00427EAE" w:rsidRDefault="006B1987" w:rsidP="006B1987">
            <w:pPr>
              <w:spacing w:line="360" w:lineRule="auto"/>
              <w:rPr>
                <w:rFonts w:cstheme="minorHAnsi"/>
                <w:sz w:val="20"/>
              </w:rPr>
            </w:pPr>
            <w:r w:rsidRPr="00ED60AA">
              <w:rPr>
                <w:rFonts w:cstheme="minorHAnsi"/>
                <w:sz w:val="20"/>
              </w:rPr>
              <w:t>Eko olje</w:t>
            </w:r>
          </w:p>
        </w:tc>
        <w:tc>
          <w:tcPr>
            <w:tcW w:w="1701" w:type="dxa"/>
          </w:tcPr>
          <w:p w14:paraId="1856DB74"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572DA24B"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0CB80573" w14:textId="77777777" w:rsidR="006B1987" w:rsidRPr="00427EAE" w:rsidRDefault="006B1987" w:rsidP="006B1987">
            <w:pPr>
              <w:tabs>
                <w:tab w:val="left" w:pos="426"/>
                <w:tab w:val="left" w:pos="2835"/>
                <w:tab w:val="left" w:pos="4962"/>
              </w:tabs>
              <w:spacing w:line="360" w:lineRule="auto"/>
              <w:jc w:val="right"/>
              <w:rPr>
                <w:noProof/>
                <w:sz w:val="20"/>
              </w:rPr>
            </w:pPr>
          </w:p>
        </w:tc>
      </w:tr>
      <w:tr w:rsidR="006B1987" w:rsidRPr="00427EAE" w14:paraId="73F032C0" w14:textId="77777777" w:rsidTr="00C6648C">
        <w:trPr>
          <w:trHeight w:val="320"/>
        </w:trPr>
        <w:tc>
          <w:tcPr>
            <w:tcW w:w="988" w:type="dxa"/>
            <w:vAlign w:val="center"/>
          </w:tcPr>
          <w:p w14:paraId="611A1537" w14:textId="0EF6AD37" w:rsidR="006B1987" w:rsidRPr="00427EAE" w:rsidRDefault="006B1987" w:rsidP="006B1987">
            <w:pPr>
              <w:spacing w:line="360" w:lineRule="auto"/>
              <w:jc w:val="center"/>
              <w:rPr>
                <w:rFonts w:cstheme="minorHAnsi"/>
                <w:color w:val="000000"/>
                <w:sz w:val="20"/>
                <w:lang w:eastAsia="sl-SI"/>
              </w:rPr>
            </w:pPr>
            <w:r w:rsidRPr="003822D2">
              <w:rPr>
                <w:rFonts w:cstheme="minorHAnsi"/>
                <w:color w:val="000000"/>
                <w:sz w:val="20"/>
                <w:lang w:eastAsia="sl-SI"/>
              </w:rPr>
              <w:t>25</w:t>
            </w:r>
          </w:p>
        </w:tc>
        <w:tc>
          <w:tcPr>
            <w:tcW w:w="3373" w:type="dxa"/>
            <w:vAlign w:val="center"/>
          </w:tcPr>
          <w:p w14:paraId="40ACC3E9" w14:textId="285FBF12" w:rsidR="006B1987" w:rsidRPr="00427EAE" w:rsidRDefault="006B1987" w:rsidP="006B1987">
            <w:pPr>
              <w:spacing w:line="360" w:lineRule="auto"/>
              <w:rPr>
                <w:rFonts w:cstheme="minorHAnsi"/>
                <w:sz w:val="20"/>
              </w:rPr>
            </w:pPr>
            <w:r w:rsidRPr="00ED60AA">
              <w:rPr>
                <w:rFonts w:cs="Calibri"/>
                <w:sz w:val="20"/>
              </w:rPr>
              <w:t>Eko jajca</w:t>
            </w:r>
          </w:p>
        </w:tc>
        <w:tc>
          <w:tcPr>
            <w:tcW w:w="1701" w:type="dxa"/>
          </w:tcPr>
          <w:p w14:paraId="3EE48ED2" w14:textId="77777777" w:rsidR="006B1987" w:rsidRPr="00427EAE" w:rsidRDefault="006B1987" w:rsidP="006B1987">
            <w:pPr>
              <w:tabs>
                <w:tab w:val="left" w:pos="426"/>
                <w:tab w:val="left" w:pos="2835"/>
                <w:tab w:val="left" w:pos="4962"/>
              </w:tabs>
              <w:spacing w:line="360" w:lineRule="auto"/>
              <w:jc w:val="right"/>
              <w:rPr>
                <w:noProof/>
                <w:sz w:val="20"/>
              </w:rPr>
            </w:pPr>
          </w:p>
        </w:tc>
        <w:tc>
          <w:tcPr>
            <w:tcW w:w="1843" w:type="dxa"/>
          </w:tcPr>
          <w:p w14:paraId="6147EB93" w14:textId="77777777" w:rsidR="006B1987" w:rsidRPr="00427EAE" w:rsidRDefault="006B1987" w:rsidP="006B1987">
            <w:pPr>
              <w:tabs>
                <w:tab w:val="left" w:pos="426"/>
                <w:tab w:val="left" w:pos="2835"/>
                <w:tab w:val="left" w:pos="4962"/>
              </w:tabs>
              <w:spacing w:line="360" w:lineRule="auto"/>
              <w:jc w:val="right"/>
              <w:rPr>
                <w:noProof/>
                <w:sz w:val="20"/>
              </w:rPr>
            </w:pPr>
          </w:p>
        </w:tc>
        <w:tc>
          <w:tcPr>
            <w:tcW w:w="1701" w:type="dxa"/>
          </w:tcPr>
          <w:p w14:paraId="1F2545B7" w14:textId="77777777" w:rsidR="006B1987" w:rsidRPr="00427EAE" w:rsidRDefault="006B1987" w:rsidP="006B1987">
            <w:pPr>
              <w:tabs>
                <w:tab w:val="left" w:pos="426"/>
                <w:tab w:val="left" w:pos="2835"/>
                <w:tab w:val="left" w:pos="4962"/>
              </w:tabs>
              <w:spacing w:line="360" w:lineRule="auto"/>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23023861"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10</w:t>
      </w:r>
      <w:r w:rsidR="00F06A30">
        <w:rPr>
          <w:rFonts w:cs="Arial"/>
          <w:noProof/>
          <w:color w:val="000000"/>
          <w:szCs w:val="19"/>
        </w:rPr>
        <w:t xml:space="preserve"> </w:t>
      </w:r>
      <w:r w:rsidR="001D2883" w:rsidRPr="00E344B9">
        <w:rPr>
          <w:rFonts w:cs="Arial"/>
          <w:noProof/>
          <w:color w:val="000000"/>
          <w:szCs w:val="19"/>
        </w:rPr>
        <w:t xml:space="preserve">%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3BFCCCAE"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6B1987">
        <w:rPr>
          <w:rFonts w:cs="Arial"/>
          <w:b/>
          <w:bCs/>
          <w:noProof/>
          <w:color w:val="000000"/>
          <w:sz w:val="20"/>
        </w:rPr>
        <w:t>16</w:t>
      </w:r>
      <w:r w:rsidR="00825C88" w:rsidRPr="00C95AC3">
        <w:rPr>
          <w:rFonts w:cs="Arial"/>
          <w:b/>
          <w:sz w:val="20"/>
        </w:rPr>
        <w:t>.</w:t>
      </w:r>
      <w:r w:rsidR="00AB4F56">
        <w:rPr>
          <w:rFonts w:cs="Arial"/>
          <w:b/>
          <w:sz w:val="20"/>
        </w:rPr>
        <w:t xml:space="preserve"> </w:t>
      </w:r>
      <w:r w:rsidR="006B1987">
        <w:rPr>
          <w:rFonts w:cs="Arial"/>
          <w:b/>
          <w:sz w:val="20"/>
        </w:rPr>
        <w:t>2</w:t>
      </w:r>
      <w:r w:rsidR="00830C82" w:rsidRPr="00C95AC3">
        <w:rPr>
          <w:rFonts w:cs="Arial"/>
          <w:b/>
          <w:sz w:val="20"/>
        </w:rPr>
        <w:t>.</w:t>
      </w:r>
      <w:r w:rsidR="00AB4F56">
        <w:rPr>
          <w:rFonts w:cs="Arial"/>
          <w:b/>
          <w:sz w:val="20"/>
        </w:rPr>
        <w:t xml:space="preserve"> </w:t>
      </w:r>
      <w:r w:rsidR="00830C82" w:rsidRPr="00C95AC3">
        <w:rPr>
          <w:rFonts w:cs="Arial"/>
          <w:b/>
          <w:sz w:val="20"/>
        </w:rPr>
        <w:t>202</w:t>
      </w:r>
      <w:r w:rsidR="006B1987">
        <w:rPr>
          <w:rFonts w:cs="Arial"/>
          <w:b/>
          <w:sz w:val="20"/>
        </w:rPr>
        <w:t>6</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1C748EEA" w14:textId="77777777" w:rsidR="00733624" w:rsidRDefault="00733624" w:rsidP="00733624">
      <w:pPr>
        <w:pStyle w:val="Odstavekseznama"/>
        <w:autoSpaceDE w:val="0"/>
        <w:autoSpaceDN w:val="0"/>
        <w:adjustRightInd w:val="0"/>
        <w:spacing w:line="240" w:lineRule="auto"/>
        <w:rPr>
          <w:rFonts w:cs="Arial"/>
          <w:noProof/>
          <w:szCs w:val="19"/>
        </w:rPr>
      </w:pPr>
    </w:p>
    <w:p w14:paraId="4EC3DA29" w14:textId="1B04A682"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780A7C60" w14:textId="77777777" w:rsidR="00C75A7D" w:rsidRDefault="00C75A7D" w:rsidP="00170460">
      <w:pPr>
        <w:autoSpaceDE w:val="0"/>
        <w:autoSpaceDN w:val="0"/>
        <w:adjustRightInd w:val="0"/>
        <w:spacing w:line="240" w:lineRule="auto"/>
        <w:jc w:val="both"/>
        <w:rPr>
          <w:rFonts w:eastAsia="Times New Roman" w:cs="Calibri"/>
          <w:noProof/>
          <w:szCs w:val="19"/>
        </w:rPr>
      </w:pPr>
    </w:p>
    <w:p w14:paraId="30030330" w14:textId="77777777" w:rsidR="006B1987" w:rsidRDefault="006B1987" w:rsidP="00170460">
      <w:pPr>
        <w:autoSpaceDE w:val="0"/>
        <w:autoSpaceDN w:val="0"/>
        <w:adjustRightInd w:val="0"/>
        <w:spacing w:line="240" w:lineRule="auto"/>
        <w:jc w:val="both"/>
        <w:rPr>
          <w:rFonts w:eastAsia="Times New Roman" w:cs="Calibri"/>
          <w:noProof/>
          <w:szCs w:val="19"/>
        </w:rPr>
      </w:pPr>
    </w:p>
    <w:p w14:paraId="31F9E1D3" w14:textId="77777777" w:rsidR="00C75A7D" w:rsidRDefault="00C75A7D"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1"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2"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3"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4"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5"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6"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B044A80"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w:t>
      </w:r>
      <w:r w:rsidR="00F06A30">
        <w:rPr>
          <w:rFonts w:cs="Arial"/>
          <w:color w:val="000000"/>
          <w:szCs w:val="19"/>
        </w:rPr>
        <w:t xml:space="preserve"> </w:t>
      </w:r>
      <w:r w:rsidRPr="00E67939">
        <w:rPr>
          <w:rFonts w:cs="Arial"/>
          <w:color w:val="000000"/>
          <w:szCs w:val="19"/>
        </w:rPr>
        <w:t>%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12A45A55" w14:textId="77777777" w:rsidR="006B1987" w:rsidRPr="00D54259" w:rsidRDefault="006B1987" w:rsidP="006B1987">
      <w:pPr>
        <w:pStyle w:val="Odstavekseznama"/>
        <w:numPr>
          <w:ilvl w:val="0"/>
          <w:numId w:val="3"/>
        </w:numPr>
        <w:autoSpaceDE w:val="0"/>
        <w:autoSpaceDN w:val="0"/>
        <w:adjustRightInd w:val="0"/>
        <w:spacing w:line="240" w:lineRule="auto"/>
        <w:jc w:val="both"/>
        <w:rPr>
          <w:rFonts w:cs="Arial"/>
          <w:b/>
          <w:sz w:val="20"/>
        </w:rPr>
      </w:pPr>
      <w:r w:rsidRPr="00D54259">
        <w:rPr>
          <w:rFonts w:cs="Arial"/>
          <w:b/>
          <w:sz w:val="20"/>
        </w:rPr>
        <w:t>Dom Petra Uzarja Tržič, Ročevnica 58, 4290 Tržič</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3D4834" w:rsidRDefault="001F6004" w:rsidP="001F6004">
      <w:pPr>
        <w:spacing w:line="240" w:lineRule="auto"/>
        <w:jc w:val="both"/>
        <w:rPr>
          <w:rFonts w:cs="Arial"/>
          <w:sz w:val="20"/>
        </w:rPr>
      </w:pPr>
      <w:r w:rsidRPr="003D4834">
        <w:rPr>
          <w:rFonts w:cs="Arial"/>
          <w:sz w:val="20"/>
        </w:rPr>
        <w:t xml:space="preserve">Končna cena blaga vključuje pariteto ''dostavljeno v skladišče naročnika in razloženo''. </w:t>
      </w:r>
    </w:p>
    <w:p w14:paraId="034DCAC8" w14:textId="77777777" w:rsidR="001F6004" w:rsidRPr="003D4834" w:rsidRDefault="001F6004" w:rsidP="001F6004">
      <w:pPr>
        <w:spacing w:line="240" w:lineRule="auto"/>
        <w:jc w:val="both"/>
        <w:rPr>
          <w:rFonts w:cs="Arial"/>
          <w:sz w:val="20"/>
        </w:rPr>
      </w:pPr>
    </w:p>
    <w:p w14:paraId="5A690CB5" w14:textId="32E86546" w:rsidR="001F6004" w:rsidRPr="003D4834" w:rsidRDefault="001F6004" w:rsidP="007C65E0">
      <w:pPr>
        <w:autoSpaceDE w:val="0"/>
        <w:autoSpaceDN w:val="0"/>
        <w:adjustRightInd w:val="0"/>
        <w:spacing w:line="240" w:lineRule="auto"/>
        <w:jc w:val="both"/>
        <w:rPr>
          <w:rFonts w:cs="Times-Roman"/>
          <w:sz w:val="20"/>
        </w:rPr>
      </w:pPr>
      <w:r w:rsidRPr="003D4834">
        <w:rPr>
          <w:rFonts w:cs="Times-Roman"/>
          <w:bCs/>
          <w:sz w:val="20"/>
        </w:rPr>
        <w:t>Cene ponudbenega predračuna</w:t>
      </w:r>
      <w:r w:rsidRPr="003D4834">
        <w:rPr>
          <w:rFonts w:cs="Times-Roman"/>
          <w:sz w:val="20"/>
        </w:rPr>
        <w:t xml:space="preserve"> so </w:t>
      </w:r>
      <w:r w:rsidRPr="003D4834">
        <w:rPr>
          <w:rFonts w:cs="Times-Roman"/>
          <w:bCs/>
          <w:sz w:val="20"/>
        </w:rPr>
        <w:t>fiksne prvo leto od sklenitve okvirnega sporazuma oziroma do odpiranja konkurence</w:t>
      </w:r>
      <w:r w:rsidRPr="003D4834">
        <w:rPr>
          <w:rFonts w:cs="Times-Roman"/>
          <w:sz w:val="20"/>
        </w:rPr>
        <w:t>.</w:t>
      </w:r>
      <w:r w:rsidR="007C65E0">
        <w:rPr>
          <w:rFonts w:cs="Times-Roman"/>
          <w:sz w:val="20"/>
        </w:rPr>
        <w:t xml:space="preserve"> </w:t>
      </w:r>
      <w:r w:rsidR="007C65E0" w:rsidRPr="003D4834">
        <w:rPr>
          <w:rFonts w:cs="Times-Roman"/>
          <w:sz w:val="20"/>
        </w:rPr>
        <w:t xml:space="preserve">Mesec dni pred potekom enoletnega obdobja (predvidoma v mesecu </w:t>
      </w:r>
      <w:r w:rsidR="007C65E0">
        <w:rPr>
          <w:rFonts w:cs="Calibri"/>
          <w:noProof/>
          <w:color w:val="000000"/>
          <w:sz w:val="20"/>
          <w:lang w:eastAsia="sl-SI"/>
        </w:rPr>
        <w:t>novembru/decembru</w:t>
      </w:r>
      <w:r w:rsidR="007C65E0" w:rsidRPr="003D4834">
        <w:rPr>
          <w:rFonts w:cs="Times-Roman"/>
          <w:sz w:val="20"/>
        </w:rPr>
        <w:t>) naročnik vse stranke okvirnega sporazuma ponovno poz</w:t>
      </w:r>
      <w:r w:rsidR="001F73F4">
        <w:rPr>
          <w:rFonts w:cs="Times-Roman"/>
          <w:sz w:val="20"/>
        </w:rPr>
        <w:t>ove</w:t>
      </w:r>
      <w:r w:rsidR="007C65E0" w:rsidRPr="003D4834">
        <w:rPr>
          <w:rFonts w:cs="Times-Roman"/>
          <w:sz w:val="20"/>
        </w:rPr>
        <w:t xml:space="preserve"> k predložitvi predračunov in izb</w:t>
      </w:r>
      <w:r w:rsidR="001F73F4">
        <w:rPr>
          <w:rFonts w:cs="Times-Roman"/>
          <w:sz w:val="20"/>
        </w:rPr>
        <w:t>ere</w:t>
      </w:r>
      <w:r w:rsidR="007C65E0" w:rsidRPr="003D4834">
        <w:rPr>
          <w:rFonts w:cs="Times-Roman"/>
          <w:sz w:val="20"/>
        </w:rPr>
        <w:t xml:space="preserve"> novega dobavitelja po merilih iz razpisne dokumentacije, ki </w:t>
      </w:r>
      <w:r w:rsidR="001F73F4">
        <w:rPr>
          <w:rFonts w:cs="Times-Roman"/>
          <w:sz w:val="20"/>
        </w:rPr>
        <w:t>je</w:t>
      </w:r>
      <w:r w:rsidR="007C65E0" w:rsidRPr="003D4834">
        <w:rPr>
          <w:rFonts w:cs="Times-Roman"/>
          <w:sz w:val="20"/>
        </w:rPr>
        <w:t xml:space="preserve"> sestavni del tega sporazuma</w:t>
      </w:r>
      <w:r w:rsidR="001F73F4">
        <w:rPr>
          <w:rFonts w:cs="Times-Roman"/>
          <w:sz w:val="20"/>
        </w:rPr>
        <w:t>.</w:t>
      </w:r>
    </w:p>
    <w:p w14:paraId="0B19627D" w14:textId="77777777" w:rsidR="001F6004" w:rsidRPr="003D4834" w:rsidRDefault="001F6004" w:rsidP="001F6004">
      <w:pPr>
        <w:spacing w:line="240" w:lineRule="auto"/>
        <w:jc w:val="both"/>
        <w:rPr>
          <w:rFonts w:cs="Times-Roman"/>
          <w:color w:val="FF0000"/>
          <w:sz w:val="20"/>
        </w:rPr>
      </w:pPr>
    </w:p>
    <w:p w14:paraId="7834F807" w14:textId="284D2746" w:rsidR="00733624" w:rsidRPr="003D4834" w:rsidRDefault="00372929" w:rsidP="00733624">
      <w:pPr>
        <w:spacing w:line="240" w:lineRule="auto"/>
        <w:jc w:val="both"/>
        <w:rPr>
          <w:rFonts w:cs="Times-Roman"/>
          <w:sz w:val="20"/>
        </w:rPr>
      </w:pPr>
      <w:r w:rsidRPr="00733624">
        <w:rPr>
          <w:rFonts w:cs="Calibri"/>
          <w:bCs/>
          <w:noProof/>
          <w:sz w:val="20"/>
          <w:lang w:eastAsia="sl-SI"/>
        </w:rPr>
        <w:t>IZJEMA velja za sklop</w:t>
      </w:r>
      <w:r w:rsidR="00733624" w:rsidRPr="00733624">
        <w:rPr>
          <w:rFonts w:cs="Calibri"/>
          <w:bCs/>
          <w:noProof/>
          <w:sz w:val="20"/>
          <w:lang w:eastAsia="sl-SI"/>
        </w:rPr>
        <w:t xml:space="preserve"> </w:t>
      </w:r>
      <w:r w:rsidR="00733624" w:rsidRPr="00733624">
        <w:rPr>
          <w:rFonts w:cstheme="minorHAnsi"/>
          <w:noProof/>
          <w:color w:val="000000"/>
          <w:sz w:val="20"/>
          <w:lang w:eastAsia="sl-SI"/>
        </w:rPr>
        <w:t>št. 14 (</w:t>
      </w:r>
      <w:r w:rsidR="00733624" w:rsidRPr="00733624">
        <w:rPr>
          <w:rFonts w:cstheme="minorHAnsi"/>
          <w:color w:val="000000"/>
          <w:sz w:val="20"/>
          <w:lang w:eastAsia="sl-SI"/>
        </w:rPr>
        <w:t>SVEŽE IN SUHO SADJE</w:t>
      </w:r>
      <w:r w:rsidR="00733624" w:rsidRPr="00733624">
        <w:rPr>
          <w:rFonts w:cs="Calibri"/>
          <w:color w:val="000000"/>
          <w:sz w:val="20"/>
        </w:rPr>
        <w:t xml:space="preserve">), </w:t>
      </w:r>
      <w:r w:rsidR="00733624" w:rsidRPr="00733624">
        <w:rPr>
          <w:rFonts w:cstheme="minorHAnsi"/>
          <w:noProof/>
          <w:color w:val="000000"/>
          <w:sz w:val="20"/>
          <w:lang w:eastAsia="sl-SI"/>
        </w:rPr>
        <w:t>sklop št. 15 (</w:t>
      </w:r>
      <w:r w:rsidR="00733624" w:rsidRPr="00733624">
        <w:rPr>
          <w:rFonts w:cs="Calibri"/>
          <w:color w:val="000000"/>
          <w:sz w:val="20"/>
        </w:rPr>
        <w:t>SVEŽA ZELENJAVA</w:t>
      </w:r>
      <w:r w:rsidR="00733624" w:rsidRPr="00733624">
        <w:rPr>
          <w:rFonts w:cstheme="minorHAnsi"/>
          <w:noProof/>
          <w:color w:val="000000"/>
          <w:sz w:val="20"/>
          <w:lang w:eastAsia="sl-SI"/>
        </w:rPr>
        <w:t>), sklop št. 16 (KROMPIR) in sklop št. 23 (EKO SVEŽE SADJE IN ZELENJAVA)</w:t>
      </w:r>
      <w:r w:rsidR="001F6004" w:rsidRPr="00733624">
        <w:rPr>
          <w:rFonts w:cs="Calibri"/>
          <w:noProof/>
          <w:color w:val="000000"/>
          <w:sz w:val="20"/>
          <w:lang w:eastAsia="sl-SI"/>
        </w:rPr>
        <w:t>,</w:t>
      </w:r>
      <w:r w:rsidR="001F6004" w:rsidRPr="00733624">
        <w:rPr>
          <w:rFonts w:cs="Times-Roman"/>
          <w:sz w:val="20"/>
        </w:rPr>
        <w:t xml:space="preserve"> kjer naročnik odpira konkurenco na vsake</w:t>
      </w:r>
      <w:r w:rsidR="00733624" w:rsidRPr="00733624">
        <w:rPr>
          <w:rFonts w:cs="Times-Roman"/>
          <w:sz w:val="20"/>
        </w:rPr>
        <w:t xml:space="preserve"> štir</w:t>
      </w:r>
      <w:r w:rsidR="001F6004" w:rsidRPr="00733624">
        <w:rPr>
          <w:rFonts w:cs="Times-Roman"/>
          <w:sz w:val="20"/>
        </w:rPr>
        <w:t>i (</w:t>
      </w:r>
      <w:r w:rsidR="00733624" w:rsidRPr="00733624">
        <w:rPr>
          <w:rFonts w:cs="Times-Roman"/>
          <w:sz w:val="20"/>
        </w:rPr>
        <w:t>4</w:t>
      </w:r>
      <w:r w:rsidR="001F6004" w:rsidRPr="00733624">
        <w:rPr>
          <w:rFonts w:cs="Times-Roman"/>
          <w:sz w:val="20"/>
        </w:rPr>
        <w:t>) mesece.</w:t>
      </w:r>
      <w:r w:rsidR="00733624" w:rsidRPr="00733624">
        <w:rPr>
          <w:rFonts w:cs="Times-Roman"/>
          <w:sz w:val="20"/>
        </w:rPr>
        <w:t xml:space="preserve"> </w:t>
      </w:r>
      <w:r w:rsidR="00733624" w:rsidRPr="00733624">
        <w:rPr>
          <w:rFonts w:cs="Calibri"/>
          <w:bCs/>
          <w:noProof/>
          <w:szCs w:val="19"/>
          <w:lang w:eastAsia="sl-SI"/>
        </w:rPr>
        <w:t>Vsake štiri (4) mesece po sklenitvi okvirnega sporazuma naročnik za omenjene sklope odpira</w:t>
      </w:r>
      <w:r w:rsidR="001F73F4">
        <w:rPr>
          <w:rFonts w:cs="Calibri"/>
          <w:bCs/>
          <w:noProof/>
          <w:szCs w:val="19"/>
          <w:lang w:eastAsia="sl-SI"/>
        </w:rPr>
        <w:t xml:space="preserve"> </w:t>
      </w:r>
      <w:r w:rsidR="00733624" w:rsidRPr="00733624">
        <w:rPr>
          <w:rFonts w:cs="Calibri"/>
          <w:bCs/>
          <w:noProof/>
          <w:szCs w:val="19"/>
          <w:lang w:eastAsia="sl-SI"/>
        </w:rPr>
        <w:t>konkurenco.</w:t>
      </w:r>
      <w:r w:rsidR="00733624" w:rsidRPr="00733624">
        <w:rPr>
          <w:rFonts w:cs="Calibri"/>
          <w:b/>
          <w:noProof/>
          <w:szCs w:val="19"/>
          <w:lang w:eastAsia="sl-SI"/>
        </w:rPr>
        <w:t xml:space="preserve"> </w:t>
      </w:r>
      <w:r w:rsidR="00733624" w:rsidRPr="00733624">
        <w:rPr>
          <w:rFonts w:cs="Calibri"/>
          <w:noProof/>
          <w:szCs w:val="19"/>
          <w:lang w:eastAsia="sl-SI"/>
        </w:rPr>
        <w:t>Konkurenca se odpira predvidoma štirinajst (14) dni pred prenehanjem veljavnosti prejšnje ponudbe.</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5C615757" w:rsidR="00B73C9C" w:rsidRPr="009204D0" w:rsidRDefault="001F6004" w:rsidP="009204D0">
      <w:pPr>
        <w:jc w:val="both"/>
        <w:rPr>
          <w:rFonts w:eastAsia="Times New Roman" w:cs="Arial"/>
          <w:b/>
          <w:bCs/>
          <w:noProof/>
          <w:sz w:val="20"/>
          <w:lang w:eastAsia="en-GB"/>
        </w:rPr>
      </w:pPr>
      <w:r w:rsidRPr="00B73C9C">
        <w:rPr>
          <w:rFonts w:cs="Arial"/>
          <w:noProof/>
          <w:sz w:val="20"/>
        </w:rPr>
        <w:t>Dobavitelj izdana računa pošlje na naslov naročnika</w:t>
      </w:r>
      <w:r w:rsidR="00372929">
        <w:rPr>
          <w:rFonts w:cs="Arial"/>
          <w:noProof/>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59E5674E" w14:textId="003C0EE2" w:rsidR="00733624" w:rsidRPr="00733624" w:rsidRDefault="001F6004" w:rsidP="007C65E0">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77151C37" w14:textId="074AC14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B1BC594"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47060103" w:rsidR="001F6004" w:rsidRPr="00065C62" w:rsidRDefault="001F6004" w:rsidP="001F6004">
      <w:pPr>
        <w:spacing w:line="240" w:lineRule="auto"/>
        <w:jc w:val="both"/>
        <w:rPr>
          <w:rFonts w:cs="Arial"/>
          <w:sz w:val="20"/>
        </w:rPr>
      </w:pPr>
      <w:r w:rsidRPr="00065C62">
        <w:rPr>
          <w:rFonts w:cs="Arial"/>
          <w:sz w:val="20"/>
        </w:rPr>
        <w:t>Dejanske količine se morajo ujemati z naročenimi količinami in s količinami</w:t>
      </w:r>
      <w:r w:rsidR="00F06A30">
        <w:rPr>
          <w:rFonts w:cs="Arial"/>
          <w:sz w:val="20"/>
        </w:rPr>
        <w:t>,</w:t>
      </w:r>
      <w:r w:rsidRPr="00065C62">
        <w:rPr>
          <w:rFonts w:cs="Arial"/>
          <w:sz w:val="20"/>
        </w:rPr>
        <w:t xml:space="preserve"> navedenimi v dobavnici. </w:t>
      </w:r>
    </w:p>
    <w:p w14:paraId="4834EA7F" w14:textId="77777777" w:rsidR="001F6004" w:rsidRPr="00065C62" w:rsidRDefault="001F6004" w:rsidP="001F6004">
      <w:pPr>
        <w:spacing w:line="240" w:lineRule="auto"/>
        <w:jc w:val="both"/>
        <w:rPr>
          <w:rFonts w:cs="Arial"/>
          <w:sz w:val="20"/>
        </w:rPr>
      </w:pPr>
    </w:p>
    <w:p w14:paraId="3A3BC8DB" w14:textId="7377AB7C" w:rsidR="009204D0" w:rsidRPr="00D56700" w:rsidRDefault="001F6004" w:rsidP="00D56700">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36052A6C"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5CBB64EE" w:rsidR="001F6004" w:rsidRPr="00065C62" w:rsidRDefault="001F6004" w:rsidP="001F6004">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0FFDB12D" w:rsidR="001F6004" w:rsidRPr="00065C62" w:rsidRDefault="001F6004">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0A6B488F" w14:textId="77777777" w:rsidR="006B1987"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5572980D" w14:textId="334F75E9" w:rsidR="001F6004" w:rsidRPr="00065C62" w:rsidRDefault="001F6004" w:rsidP="001F6004">
      <w:pPr>
        <w:spacing w:line="240" w:lineRule="auto"/>
        <w:jc w:val="both"/>
        <w:rPr>
          <w:rFonts w:cs="Arial"/>
          <w:sz w:val="20"/>
        </w:rPr>
      </w:pPr>
      <w:r w:rsidRPr="00065C62">
        <w:rPr>
          <w:rFonts w:cs="Arial"/>
          <w:sz w:val="20"/>
        </w:rPr>
        <w:lastRenderedPageBreak/>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lastRenderedPageBreak/>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33A2E16B" w:rsidR="001F6004" w:rsidRPr="00065C62" w:rsidRDefault="001F6004" w:rsidP="009B6EAC">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lastRenderedPageBreak/>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191F58DD"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w:t>
      </w:r>
      <w:r w:rsidR="00F06A30">
        <w:rPr>
          <w:rFonts w:cs="Arial"/>
          <w:sz w:val="20"/>
        </w:rPr>
        <w:t xml:space="preserve"> </w:t>
      </w:r>
      <w:r w:rsidRPr="00065C62">
        <w:rPr>
          <w:rFonts w:cs="Arial"/>
          <w:sz w:val="20"/>
        </w:rPr>
        <w:t>%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74C6AC0B" w14:textId="4B249F3F" w:rsidR="001F6004" w:rsidRPr="005004C9" w:rsidRDefault="001F6004" w:rsidP="001F6004">
      <w:pPr>
        <w:spacing w:line="240" w:lineRule="auto"/>
        <w:jc w:val="both"/>
        <w:rPr>
          <w:sz w:val="20"/>
        </w:rPr>
      </w:pPr>
      <w:r w:rsidRPr="005004C9">
        <w:rPr>
          <w:sz w:val="20"/>
        </w:rPr>
        <w:t>- višja sila,</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093153D5"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w:t>
      </w:r>
      <w:r w:rsidR="00F06A30">
        <w:rPr>
          <w:sz w:val="20"/>
        </w:rPr>
        <w:t>govo</w:t>
      </w:r>
      <w:r w:rsidRPr="005004C9">
        <w:rPr>
          <w:sz w:val="20"/>
        </w:rPr>
        <w:t xml:space="preserve">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7"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8"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39"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61E601A8" w14:textId="56FE17FD" w:rsidR="001F6004" w:rsidRPr="00065C62"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4FDA82D1" w14:textId="77777777" w:rsidR="001F6004" w:rsidRPr="00065C62" w:rsidRDefault="001F6004" w:rsidP="001F6004">
      <w:pPr>
        <w:pStyle w:val="Telobesedila"/>
        <w:rPr>
          <w:rFonts w:ascii="Verdana" w:hAnsi="Verdana" w:cs="Arial"/>
        </w:rPr>
      </w:pPr>
    </w:p>
    <w:p w14:paraId="0A026ED0" w14:textId="6CEB3886" w:rsidR="001F6004" w:rsidRPr="00065C62"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528E25AE" w14:textId="6D9C5AD7" w:rsidR="009204D0" w:rsidRDefault="001F6004" w:rsidP="00BD6F77">
      <w:pPr>
        <w:tabs>
          <w:tab w:val="left" w:pos="5301"/>
        </w:tabs>
        <w:rPr>
          <w:noProof/>
        </w:rPr>
      </w:pPr>
      <w:r>
        <w:rPr>
          <w:noProof/>
        </w:rPr>
        <w:t xml:space="preserve">…                                                                        </w:t>
      </w: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0"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1"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2"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420074F4" w14:textId="77777777" w:rsidR="001F6004" w:rsidRPr="005C3D68" w:rsidRDefault="001F6004" w:rsidP="001F6004">
      <w:pPr>
        <w:jc w:val="both"/>
        <w:rPr>
          <w:rFonts w:cs="Arial"/>
          <w:i/>
        </w:rPr>
      </w:pPr>
    </w:p>
    <w:sectPr w:rsidR="001F6004" w:rsidRPr="005C3D68" w:rsidSect="00170460">
      <w:headerReference w:type="default" r:id="rId43"/>
      <w:footerReference w:type="even" r:id="rId44"/>
      <w:footerReference w:type="default" r:id="rId45"/>
      <w:headerReference w:type="first" r:id="rId46"/>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42E2" w14:textId="77777777" w:rsidR="00700624" w:rsidRDefault="00700624" w:rsidP="00804784">
      <w:pPr>
        <w:spacing w:line="240" w:lineRule="auto"/>
      </w:pPr>
      <w:r>
        <w:separator/>
      </w:r>
    </w:p>
  </w:endnote>
  <w:endnote w:type="continuationSeparator" w:id="0">
    <w:p w14:paraId="39B50B7C" w14:textId="77777777" w:rsidR="00700624" w:rsidRDefault="0070062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A0976" w14:textId="77777777" w:rsidR="00700624" w:rsidRDefault="00700624" w:rsidP="00804784">
      <w:pPr>
        <w:spacing w:line="240" w:lineRule="auto"/>
      </w:pPr>
      <w:r>
        <w:separator/>
      </w:r>
    </w:p>
  </w:footnote>
  <w:footnote w:type="continuationSeparator" w:id="0">
    <w:p w14:paraId="60BDC392" w14:textId="77777777" w:rsidR="00700624" w:rsidRDefault="00700624"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78EB10A3" w:rsidR="00611F52" w:rsidRPr="008028FB" w:rsidRDefault="006B1987" w:rsidP="002117DB">
    <w:pPr>
      <w:pStyle w:val="Glava"/>
      <w:jc w:val="center"/>
    </w:pPr>
    <w:r>
      <w:rPr>
        <w:noProof/>
        <w:lang w:eastAsia="sl-SI"/>
      </w:rPr>
      <w:drawing>
        <wp:inline distT="0" distB="0" distL="0" distR="0" wp14:anchorId="568D28BF" wp14:editId="0060FF0F">
          <wp:extent cx="1127760" cy="560705"/>
          <wp:effectExtent l="0" t="0" r="0" b="0"/>
          <wp:docPr id="40" name="Picture 36"/>
          <wp:cNvGraphicFramePr/>
          <a:graphic xmlns:a="http://schemas.openxmlformats.org/drawingml/2006/main">
            <a:graphicData uri="http://schemas.openxmlformats.org/drawingml/2006/picture">
              <pic:pic xmlns:pic="http://schemas.openxmlformats.org/drawingml/2006/picture">
                <pic:nvPicPr>
                  <pic:cNvPr id="40" name="Picture 3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776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4F4D"/>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0A8"/>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929"/>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8035D"/>
    <w:rsid w:val="00581110"/>
    <w:rsid w:val="0058253C"/>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624"/>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660F"/>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BBF"/>
    <w:rsid w:val="00AC03AA"/>
    <w:rsid w:val="00AC58D6"/>
    <w:rsid w:val="00AC686D"/>
    <w:rsid w:val="00AD36EC"/>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5-01-4018" TargetMode="External"/><Relationship Id="rId42" Type="http://schemas.openxmlformats.org/officeDocument/2006/relationships/hyperlink" Target="http://www.uradni-list.si/1/objava.jsp?sop=2022-01-001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s://www.uradni-list.si/glasilo-uradni-list-rs/vsebina/2004-01-2131" TargetMode="Externa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11-01-305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s://www.uradni-list.si/glasilo-uradni-list-rs/vsebina/2018-01-0948"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s://www.uradni-list.si/glasilo-uradni-list-rs/vsebina/2001-01-19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s://www.uradni-list.si/glasilo-uradni-list-rs/vsebina/2012-01-3528"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s://www.uradni-list.si/glasilo-uradni-list-rs/vsebina/2004-01-2850" TargetMode="External"/><Relationship Id="rId38" Type="http://schemas.openxmlformats.org/officeDocument/2006/relationships/hyperlink" Target="http://www.uradni-list.si/1/objava.jsp?sop=2020-01-2765" TargetMode="External"/><Relationship Id="rId46" Type="http://schemas.openxmlformats.org/officeDocument/2006/relationships/header" Target="header2.xml"/><Relationship Id="rId20" Type="http://schemas.openxmlformats.org/officeDocument/2006/relationships/hyperlink" Target="https://ejn.gov.si/mojejn" TargetMode="External"/><Relationship Id="rId41"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45</Pages>
  <Words>16403</Words>
  <Characters>93501</Characters>
  <Application>Microsoft Office Word</Application>
  <DocSecurity>0</DocSecurity>
  <Lines>779</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109685</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 Bosnic</cp:lastModifiedBy>
  <cp:revision>11</cp:revision>
  <cp:lastPrinted>2014-04-17T14:07:00Z</cp:lastPrinted>
  <dcterms:created xsi:type="dcterms:W3CDTF">2025-09-02T16:54:00Z</dcterms:created>
  <dcterms:modified xsi:type="dcterms:W3CDTF">2025-11-16T17:57:00Z</dcterms:modified>
</cp:coreProperties>
</file>